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9" w:rsidRDefault="00920F8E" w:rsidP="0039781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7819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Приложение </w:t>
      </w:r>
    </w:p>
    <w:p w:rsidR="00397819" w:rsidRDefault="00397819" w:rsidP="0039781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письму Министерства социального развития </w:t>
      </w:r>
    </w:p>
    <w:p w:rsidR="00397819" w:rsidRDefault="00397819" w:rsidP="0039781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Пермского края</w:t>
      </w:r>
    </w:p>
    <w:p w:rsidR="00397819" w:rsidRPr="00831925" w:rsidRDefault="00397819" w:rsidP="0039781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от 11.01.2019 № 33-13-7 </w:t>
      </w:r>
    </w:p>
    <w:p w:rsidR="00397819" w:rsidRDefault="00397819" w:rsidP="003978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p w:rsidR="00397819" w:rsidRDefault="00397819" w:rsidP="003978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p w:rsidR="00397819" w:rsidRDefault="00397819" w:rsidP="0039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СПРАВКА </w:t>
      </w:r>
    </w:p>
    <w:p w:rsidR="00397819" w:rsidRPr="00594542" w:rsidRDefault="00397819" w:rsidP="0039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по итогам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he-IL"/>
        </w:rPr>
        <w:t xml:space="preserve">    ГКУСО ПК ЦПД Ильинского района                                                                                         </w:t>
      </w:r>
      <w:r w:rsidRPr="001152C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bidi="he-IL"/>
        </w:rPr>
        <w:t>.</w:t>
      </w: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r w:rsidRPr="00594542">
        <w:rPr>
          <w:rFonts w:ascii="Times New Roman" w:eastAsia="Times New Roman" w:hAnsi="Times New Roman" w:cs="Times New Roman"/>
          <w:sz w:val="20"/>
          <w:szCs w:val="20"/>
          <w:lang w:bidi="he-IL"/>
        </w:rPr>
        <w:t>(наименование организации)</w:t>
      </w:r>
    </w:p>
    <w:p w:rsidR="00397819" w:rsidRPr="000C4369" w:rsidRDefault="00397819" w:rsidP="0039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8</w:t>
      </w:r>
      <w:r w:rsidRPr="000C4369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год</w:t>
      </w:r>
    </w:p>
    <w:p w:rsidR="00397819" w:rsidRPr="000C4369" w:rsidRDefault="00397819" w:rsidP="00397819">
      <w:pPr>
        <w:tabs>
          <w:tab w:val="left" w:pos="568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397819" w:rsidRPr="00152964" w:rsidRDefault="00397819" w:rsidP="00397819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917468">
        <w:rPr>
          <w:rFonts w:ascii="Times New Roman" w:eastAsia="Times New Roman" w:hAnsi="Times New Roman"/>
          <w:b/>
          <w:sz w:val="28"/>
          <w:szCs w:val="28"/>
          <w:lang w:bidi="he-IL"/>
        </w:rPr>
        <w:t>Общая информация об организации.</w:t>
      </w:r>
    </w:p>
    <w:p w:rsidR="00152964" w:rsidRDefault="00152964" w:rsidP="00152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152964" w:rsidRDefault="00152964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ГКУСО ПК ЦПД ИЛЬИНСКОГО РАЙОНА</w:t>
      </w:r>
    </w:p>
    <w:p w:rsidR="00152964" w:rsidRDefault="00593722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79.45pt;margin-top:24.45pt;width:100.5pt;height:64.2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104.7pt;margin-top:24.45pt;width:78.75pt;height:64.2pt;flip:x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240.45pt;margin-top:24.45pt;width:0;height:19.7pt;z-index:251667456" o:connectortype="straight">
            <v:stroke endarrow="block"/>
          </v:shape>
        </w:pict>
      </w:r>
      <w:r w:rsidR="00152964">
        <w:rPr>
          <w:rFonts w:ascii="Times New Roman" w:hAnsi="Times New Roman"/>
          <w:sz w:val="24"/>
          <w:szCs w:val="24"/>
        </w:rPr>
        <w:sym w:font="Wingdings" w:char="F0E2"/>
      </w: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290pt;height:23.65pt;z-index:251660288;mso-width-percent:400;mso-position-horizontal:center;mso-position-horizontal-relative:text;mso-position-vertical-relative:text;mso-width-percent:400;mso-width-relative:margin;mso-height-relative:margin">
            <v:textbox>
              <w:txbxContent>
                <w:p w:rsidR="00152964" w:rsidRDefault="00152964" w:rsidP="00152964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</w:p>
    <w:p w:rsidR="00152964" w:rsidRPr="00810236" w:rsidRDefault="00593722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0;margin-top:19.45pt;width:114.2pt;height:33pt;z-index:251661312;mso-position-horizontal:center;mso-width-relative:margin;mso-height-relative:margin">
            <v:textbox>
              <w:txbxContent>
                <w:p w:rsidR="00152964" w:rsidRDefault="00152964" w:rsidP="00152964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</w:p>
    <w:p w:rsidR="00152964" w:rsidRPr="00810236" w:rsidRDefault="00593722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8pt;margin-top:38.45pt;width:3in;height:66.75pt;z-index:-251654144;mso-width-relative:margin;mso-height-relative:margin" wrapcoords="-76 -237 -76 21363 21676 21363 21676 -237 -76 -237">
            <v:textbox style="mso-next-textbox:#_x0000_s1028">
              <w:txbxContent>
                <w:p w:rsidR="00152964" w:rsidRDefault="00074E3D" w:rsidP="00074E3D">
                  <w:pPr>
                    <w:jc w:val="center"/>
                  </w:pPr>
                  <w:r>
                    <w:t>ЗАМЕСТИТЕЛЬ</w:t>
                  </w:r>
                  <w:r w:rsidR="00152964">
                    <w:t xml:space="preserve">  ДИРЕКТОРА</w:t>
                  </w:r>
                  <w:r>
                    <w:t xml:space="preserve"> по административной и хозяйственной деятельности</w:t>
                  </w:r>
                </w:p>
              </w:txbxContent>
            </v:textbox>
            <w10:wrap type="through"/>
          </v:shape>
        </w:pict>
      </w:r>
    </w:p>
    <w:p w:rsidR="00152964" w:rsidRPr="00810236" w:rsidRDefault="00593722" w:rsidP="00074E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30.3pt;margin-top:319.4pt;width:226.55pt;height:66.75pt;z-index:-251641856;mso-position-horizontal-relative:margin;mso-position-vertical-relative:margin;mso-width-relative:margin;mso-height-relative:margin" wrapcoords="-72 -243 -72 21357 21672 21357 21672 -243 -72 -243">
            <v:textbox style="mso-next-textbox:#_x0000_s1041">
              <w:txbxContent>
                <w:p w:rsidR="00A80180" w:rsidRDefault="00A80180" w:rsidP="00A80180">
                  <w:pPr>
                    <w:jc w:val="center"/>
                  </w:pPr>
                  <w:r>
                    <w:t>ЗАМЕСТИТЕЛ</w:t>
                  </w:r>
                  <w:r w:rsidR="00074E3D">
                    <w:t xml:space="preserve">Ь </w:t>
                  </w:r>
                  <w:r>
                    <w:t>ДИРЕКТОРА</w:t>
                  </w:r>
                  <w:r w:rsidR="00074E3D">
                    <w:t xml:space="preserve"> по воспитательной и реабилитационной работе</w:t>
                  </w:r>
                </w:p>
              </w:txbxContent>
            </v:textbox>
            <w10:wrap type="through" anchorx="margin" anchory="margin"/>
          </v:shape>
        </w:pict>
      </w:r>
    </w:p>
    <w:p w:rsidR="00152964" w:rsidRPr="00810236" w:rsidRDefault="00593722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385.2pt;margin-top:-26pt;width:45pt;height:93.6pt;z-index:-251638784" o:connectortype="straight" wrapcoords="-141 0 11859 12343 18071 18514 20329 21407 20894 21407 21741 21407 21882 21021 21035 20057 424 0 -141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183.45pt;margin-top:-19.4pt;width:71.25pt;height:21.6pt;z-index:-251653120;mso-width-relative:margin;mso-height-relative:margin" wrapcoords="-131 -554 -131 21046 21731 21046 21731 -554 -131 -554">
            <v:textbox style="mso-next-textbox:#_x0000_s1029">
              <w:txbxContent>
                <w:p w:rsidR="00152964" w:rsidRDefault="00152964" w:rsidP="00152964">
                  <w:pPr>
                    <w:jc w:val="center"/>
                  </w:pPr>
                  <w:r>
                    <w:t>МЕТОДИСТ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82.2pt;margin-top:-24.7pt;width:109.5pt;height:110.3pt;z-index:-251639808" o:connectortype="straight" wrapcoords="-415 0 18277 20633 20354 21278 22015 21278 22431 20310 19938 18054 16200 15475 831 0 -415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264.45pt;margin-top:-14.85pt;width:80.25pt;height:95.95pt;flip:x;z-index:-251644928" o:connectortype="straight" wrapcoords="-43200 0 -86400 20132 -43200 21181 64800 21181 108000 20132 43200 0 -43200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88.2pt;margin-top:-24.7pt;width:226.5pt;height:110.3pt;flip:x;z-index:-251646976" o:connectortype="straight" wrapcoords="-141 0 11859 12343 18071 18514 20329 21407 20894 21407 21741 21407 21882 21021 21035 20057 424 0 -141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15.45pt;margin-top:-29.3pt;width:39pt;height:93.15pt;flip:x;z-index:-251645952" o:connectortype="straight" wrapcoords="-415 0 18277 20633 20354 21278 22015 21278 22431 20310 19938 18054 16200 15475 831 0 -415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245.7pt;margin-top:-29.3pt;width:9pt;height:9.9pt;flip:x;z-index:-251642880" o:connectortype="straight" wrapcoords="3 1 1 20 3 26 8 26 10 20 7 1 3 1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98.7pt;margin-top:-26pt;width:264.75pt;height:106.2pt;z-index:-251640832" o:connectortype="straight" wrapcoords="-415 0 18277 20633 20354 21278 22015 21278 22431 20310 19938 18054 16200 15475 831 0 -415 0">
            <v:stroke endarrow="block"/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509.55pt;margin-top:2.2pt;width:54pt;height:83.75pt;z-index:251672576" o:connectortype="straight">
            <v:stroke endarrow="block"/>
          </v:shape>
        </w:pict>
      </w:r>
    </w:p>
    <w:p w:rsidR="00152964" w:rsidRPr="00810236" w:rsidRDefault="00152964" w:rsidP="00152964">
      <w:pPr>
        <w:jc w:val="center"/>
        <w:rPr>
          <w:rFonts w:ascii="Times New Roman" w:hAnsi="Times New Roman"/>
          <w:sz w:val="24"/>
          <w:szCs w:val="24"/>
        </w:rPr>
      </w:pPr>
    </w:p>
    <w:p w:rsidR="00152964" w:rsidRPr="00810236" w:rsidRDefault="00593722" w:rsidP="001529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2" type="#_x0000_t202" style="position:absolute;left:0;text-align:left;margin-left:331.2pt;margin-top:-19.25pt;width:137.25pt;height:193.35pt;z-index:-251650048" wrapcoords="-118 -82 -118 21518 21718 21518 21718 -82 -118 -82">
            <v:textbox style="mso-next-textbox:#_x0000_s1032">
              <w:txbxContent>
                <w:p w:rsidR="00152964" w:rsidRDefault="00152964" w:rsidP="00152964">
                  <w:pPr>
                    <w:jc w:val="center"/>
                  </w:pPr>
                  <w:r>
                    <w:t xml:space="preserve">Филиал в </w:t>
                  </w:r>
                  <w:proofErr w:type="spellStart"/>
                  <w:r>
                    <w:t>Верещагинском</w:t>
                  </w:r>
                  <w:proofErr w:type="spellEnd"/>
                  <w:r>
                    <w:t xml:space="preserve"> районе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>Служба           сопровождения СВГ,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>СВГ – 20 мест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 xml:space="preserve">617110 </w:t>
                  </w:r>
                  <w:proofErr w:type="spellStart"/>
                  <w:r>
                    <w:t>Верещагинский</w:t>
                  </w:r>
                  <w:proofErr w:type="spellEnd"/>
                  <w:r>
                    <w:t xml:space="preserve"> район, п. </w:t>
                  </w:r>
                  <w:proofErr w:type="spellStart"/>
                  <w:r>
                    <w:t>Зюкайка</w:t>
                  </w:r>
                  <w:proofErr w:type="spellEnd"/>
                  <w:r>
                    <w:t>, ул. Ленина, д. 1</w:t>
                  </w:r>
                  <w:r w:rsidR="00AA5A7E">
                    <w:t>.</w:t>
                  </w:r>
                </w:p>
                <w:p w:rsidR="00152964" w:rsidRDefault="00152964" w:rsidP="00152964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-21.45pt;margin-top:-19.25pt;width:126.15pt;height:193.35pt;z-index:-251652096;mso-width-relative:margin;mso-height-relative:margin" wrapcoords="-129 -79 -129 21521 21729 21521 21729 -79 -129 -79">
            <v:textbox style="mso-next-textbox:#_x0000_s1030">
              <w:txbxContent>
                <w:p w:rsidR="00152964" w:rsidRDefault="00152964" w:rsidP="00152964">
                  <w:pPr>
                    <w:jc w:val="center"/>
                  </w:pPr>
                  <w:r>
                    <w:t xml:space="preserve"> Приём</w:t>
                  </w:r>
                  <w:r w:rsidRPr="00074E3D">
                    <w:rPr>
                      <w:b/>
                    </w:rPr>
                    <w:t xml:space="preserve">ное отделение в </w:t>
                  </w:r>
                  <w:r>
                    <w:t>Ильинском районе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 xml:space="preserve"> (12 мест: 4 места – санпропускник и 8 мест – 1 группа)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 xml:space="preserve">617028 Пермский край, Ильинский район, д. Садки,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>, 2</w:t>
                  </w:r>
                  <w:r w:rsidR="00AA5A7E">
                    <w:t>.</w:t>
                  </w: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127.95pt;margin-top:-19.25pt;width:186.75pt;height:193.35pt;z-index:-251651072" wrapcoords="-104 -79 -104 21521 21704 21521 21704 -79 -104 -79">
            <v:textbox>
              <w:txbxContent>
                <w:p w:rsidR="00152964" w:rsidRDefault="00152964" w:rsidP="00152964">
                  <w:pPr>
                    <w:jc w:val="center"/>
                  </w:pPr>
                  <w:r>
                    <w:t>Филиал в Карагайском районе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>Отделение социальной реабилитации с круглосуточным пребыванием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>(16 мест)</w:t>
                  </w:r>
                </w:p>
                <w:p w:rsidR="00851737" w:rsidRDefault="00152964" w:rsidP="00152964">
                  <w:pPr>
                    <w:jc w:val="center"/>
                  </w:pPr>
                  <w:r>
                    <w:t xml:space="preserve">617205 Карагайский район, </w:t>
                  </w:r>
                </w:p>
                <w:p w:rsidR="00152964" w:rsidRDefault="00152964" w:rsidP="00152964">
                  <w:pPr>
                    <w:jc w:val="center"/>
                  </w:pPr>
                  <w:r>
                    <w:t xml:space="preserve">д.  </w:t>
                  </w:r>
                  <w:proofErr w:type="spellStart"/>
                  <w:r>
                    <w:t>Ярино</w:t>
                  </w:r>
                  <w:proofErr w:type="spellEnd"/>
                  <w:r>
                    <w:t>, ул. Центральная, 7а</w:t>
                  </w:r>
                  <w:r w:rsidR="00AA5A7E">
                    <w:t>.</w:t>
                  </w:r>
                </w:p>
              </w:txbxContent>
            </v:textbox>
            <w10:wrap type="through"/>
          </v:shape>
        </w:pict>
      </w:r>
    </w:p>
    <w:p w:rsidR="00544A14" w:rsidRPr="00544A14" w:rsidRDefault="00544A14" w:rsidP="00397819">
      <w:pPr>
        <w:pStyle w:val="2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ГКУСО ПК </w:t>
      </w:r>
      <w:r w:rsidRPr="003D35F9">
        <w:rPr>
          <w:sz w:val="28"/>
          <w:szCs w:val="28"/>
        </w:rPr>
        <w:t>ЦПД Ильинского района</w:t>
      </w:r>
      <w:r>
        <w:rPr>
          <w:sz w:val="28"/>
          <w:szCs w:val="28"/>
        </w:rPr>
        <w:t xml:space="preserve">  на конец года  48 мест, 28 – стационар, 20 – СВГ. </w:t>
      </w:r>
    </w:p>
    <w:p w:rsidR="00DF724D" w:rsidRPr="009D57C1" w:rsidRDefault="00397819" w:rsidP="009D57C1">
      <w:pPr>
        <w:pStyle w:val="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7C1">
        <w:rPr>
          <w:rFonts w:ascii="Times New Roman" w:hAnsi="Times New Roman" w:cs="Times New Roman"/>
          <w:b/>
          <w:sz w:val="28"/>
          <w:szCs w:val="28"/>
        </w:rPr>
        <w:t xml:space="preserve">Укомплектованность штата  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2694"/>
        <w:gridCol w:w="1843"/>
        <w:gridCol w:w="851"/>
        <w:gridCol w:w="3118"/>
        <w:gridCol w:w="2126"/>
      </w:tblGrid>
      <w:tr w:rsidR="00F55864" w:rsidTr="00C231D8">
        <w:tc>
          <w:tcPr>
            <w:tcW w:w="2694" w:type="dxa"/>
          </w:tcPr>
          <w:p w:rsidR="00F55864" w:rsidRPr="000F18E7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F55864" w:rsidRPr="005270A3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55864" w:rsidRPr="005270A3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3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3118" w:type="dxa"/>
          </w:tcPr>
          <w:p w:rsidR="00F55864" w:rsidRPr="005270A3" w:rsidRDefault="00F55864" w:rsidP="00012225">
            <w:pPr>
              <w:pStyle w:val="3"/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26" w:type="dxa"/>
          </w:tcPr>
          <w:p w:rsidR="00F55864" w:rsidRPr="005270A3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3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</w:tr>
      <w:tr w:rsidR="00F55864" w:rsidTr="00C231D8">
        <w:tc>
          <w:tcPr>
            <w:tcW w:w="2694" w:type="dxa"/>
          </w:tcPr>
          <w:p w:rsidR="00F55864" w:rsidRPr="005270A3" w:rsidRDefault="00F55864" w:rsidP="00653965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43" w:type="dxa"/>
          </w:tcPr>
          <w:p w:rsidR="00F55864" w:rsidRPr="00145ECC" w:rsidRDefault="0005668C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88, 2</w:t>
            </w:r>
          </w:p>
        </w:tc>
        <w:tc>
          <w:tcPr>
            <w:tcW w:w="851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18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126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25, 2</w:t>
            </w:r>
          </w:p>
        </w:tc>
      </w:tr>
      <w:tr w:rsidR="00F55864" w:rsidTr="00C231D8">
        <w:tc>
          <w:tcPr>
            <w:tcW w:w="2694" w:type="dxa"/>
          </w:tcPr>
          <w:p w:rsidR="00F55864" w:rsidRDefault="00F55864" w:rsidP="00653965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занятых ставок</w:t>
            </w:r>
          </w:p>
        </w:tc>
        <w:tc>
          <w:tcPr>
            <w:tcW w:w="1843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851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7, 5</w:t>
            </w:r>
          </w:p>
        </w:tc>
        <w:tc>
          <w:tcPr>
            <w:tcW w:w="3118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26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F55864" w:rsidTr="00C231D8">
        <w:tc>
          <w:tcPr>
            <w:tcW w:w="2694" w:type="dxa"/>
          </w:tcPr>
          <w:p w:rsidR="00F55864" w:rsidRDefault="00F55864" w:rsidP="00F55864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3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C1">
              <w:rPr>
                <w:rFonts w:ascii="Times New Roman" w:hAnsi="Times New Roman" w:cs="Times New Roman"/>
                <w:sz w:val="24"/>
                <w:szCs w:val="24"/>
              </w:rPr>
              <w:t xml:space="preserve"> штата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126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F55864" w:rsidTr="00C231D8">
        <w:tc>
          <w:tcPr>
            <w:tcW w:w="2694" w:type="dxa"/>
          </w:tcPr>
          <w:p w:rsidR="00F55864" w:rsidRPr="00653965" w:rsidRDefault="00F55864" w:rsidP="00F55864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9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вакантных ставок</w:t>
            </w:r>
          </w:p>
        </w:tc>
        <w:tc>
          <w:tcPr>
            <w:tcW w:w="1843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55864" w:rsidRPr="00145ECC" w:rsidRDefault="00F55864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55864" w:rsidRDefault="00F55864" w:rsidP="00FD752C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D57C1">
              <w:rPr>
                <w:rFonts w:ascii="Times New Roman" w:hAnsi="Times New Roman" w:cs="Times New Roman"/>
                <w:sz w:val="24"/>
                <w:szCs w:val="24"/>
              </w:rPr>
              <w:t xml:space="preserve">–воспитатель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СВГ </w:t>
            </w:r>
          </w:p>
          <w:p w:rsidR="00F55864" w:rsidRDefault="00F55864" w:rsidP="00FD752C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D57C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F55864" w:rsidRDefault="00F55864" w:rsidP="00FD752C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0,5 - врач </w:t>
            </w:r>
          </w:p>
          <w:p w:rsidR="00F55864" w:rsidRDefault="00F55864" w:rsidP="00FD752C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FD752C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126" w:type="dxa"/>
          </w:tcPr>
          <w:p w:rsidR="00F55864" w:rsidRPr="00145ECC" w:rsidRDefault="00F55864" w:rsidP="00145ECC">
            <w:pPr>
              <w:pStyle w:val="3"/>
              <w:numPr>
                <w:ilvl w:val="0"/>
                <w:numId w:val="11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D57C1" w:rsidTr="00C231D8">
        <w:tc>
          <w:tcPr>
            <w:tcW w:w="2694" w:type="dxa"/>
          </w:tcPr>
          <w:p w:rsidR="009D57C1" w:rsidRPr="005270A3" w:rsidRDefault="009D57C1" w:rsidP="00BD3E7C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843" w:type="dxa"/>
          </w:tcPr>
          <w:p w:rsidR="009D57C1" w:rsidRPr="00145ECC" w:rsidRDefault="009D57C1" w:rsidP="00BD3E7C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D57C1" w:rsidRPr="00145ECC" w:rsidRDefault="009D57C1" w:rsidP="00BD3E7C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D57C1" w:rsidRPr="00145ECC" w:rsidRDefault="009D57C1" w:rsidP="00BD3E7C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9D57C1" w:rsidRPr="00145ECC" w:rsidRDefault="009D57C1" w:rsidP="00BD3E7C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57C1" w:rsidTr="00C231D8">
        <w:tc>
          <w:tcPr>
            <w:tcW w:w="2694" w:type="dxa"/>
          </w:tcPr>
          <w:p w:rsidR="009D57C1" w:rsidRPr="00741A0A" w:rsidRDefault="009D57C1" w:rsidP="00741A0A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0A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843" w:type="dxa"/>
          </w:tcPr>
          <w:p w:rsidR="00C231D8" w:rsidRPr="00175E1E" w:rsidRDefault="00C231D8" w:rsidP="00C231D8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E1E">
              <w:rPr>
                <w:rFonts w:ascii="Times New Roman" w:hAnsi="Times New Roman" w:cs="Times New Roman"/>
                <w:sz w:val="24"/>
                <w:szCs w:val="24"/>
              </w:rPr>
              <w:t xml:space="preserve">20 чел., из них </w:t>
            </w:r>
          </w:p>
          <w:p w:rsidR="00C231D8" w:rsidRPr="00175E1E" w:rsidRDefault="00C231D8" w:rsidP="00C231D8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5E1E">
              <w:rPr>
                <w:rFonts w:ascii="Times New Roman" w:hAnsi="Times New Roman" w:cs="Times New Roman"/>
                <w:sz w:val="24"/>
                <w:szCs w:val="24"/>
              </w:rPr>
              <w:t>ысшее образование – 50%,</w:t>
            </w:r>
          </w:p>
          <w:p w:rsidR="009D57C1" w:rsidRDefault="00C231D8" w:rsidP="00C231D8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1E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–50%.</w:t>
            </w:r>
          </w:p>
        </w:tc>
        <w:tc>
          <w:tcPr>
            <w:tcW w:w="851" w:type="dxa"/>
          </w:tcPr>
          <w:p w:rsidR="009D57C1" w:rsidRDefault="009D57C1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57C1" w:rsidRDefault="009D57C1" w:rsidP="00175E1E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7C1" w:rsidRDefault="009D57C1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7C1" w:rsidTr="00C231D8">
        <w:tc>
          <w:tcPr>
            <w:tcW w:w="2694" w:type="dxa"/>
          </w:tcPr>
          <w:p w:rsidR="009D57C1" w:rsidRPr="00741A0A" w:rsidRDefault="009D57C1" w:rsidP="00741A0A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843" w:type="dxa"/>
          </w:tcPr>
          <w:p w:rsidR="009D57C1" w:rsidRDefault="00C231D8" w:rsidP="00C231D8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E1E">
              <w:rPr>
                <w:rFonts w:ascii="Times New Roman" w:hAnsi="Times New Roman" w:cs="Times New Roman"/>
                <w:sz w:val="24"/>
                <w:szCs w:val="24"/>
              </w:rPr>
              <w:t>2 медицинские сестры</w:t>
            </w:r>
          </w:p>
        </w:tc>
        <w:tc>
          <w:tcPr>
            <w:tcW w:w="851" w:type="dxa"/>
          </w:tcPr>
          <w:p w:rsidR="009D57C1" w:rsidRDefault="009D57C1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57C1" w:rsidRPr="00175E1E" w:rsidRDefault="009D57C1" w:rsidP="00175E1E">
            <w:pPr>
              <w:pStyle w:val="3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57C1" w:rsidRDefault="009D57C1" w:rsidP="000F18E7">
            <w:pPr>
              <w:pStyle w:val="3"/>
              <w:suppressAutoHyphens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8E7" w:rsidRDefault="000F18E7" w:rsidP="000F18E7">
      <w:pPr>
        <w:pStyle w:val="3"/>
        <w:suppressAutoHyphens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97819" w:rsidRDefault="00397819" w:rsidP="00397819">
      <w:pPr>
        <w:pStyle w:val="3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воспитанника приходится </w:t>
      </w:r>
      <w:r w:rsidR="002E6801">
        <w:rPr>
          <w:rFonts w:ascii="Times New Roman" w:hAnsi="Times New Roman" w:cs="Times New Roman"/>
          <w:sz w:val="28"/>
          <w:szCs w:val="28"/>
        </w:rPr>
        <w:t>1,5</w:t>
      </w:r>
      <w:r w:rsidRPr="00E45E89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397819" w:rsidRPr="00E414BF" w:rsidRDefault="00144345" w:rsidP="00397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Объем финансирования составляет </w:t>
      </w:r>
      <w:r w:rsidR="00E414BF">
        <w:rPr>
          <w:rFonts w:ascii="Times New Roman" w:eastAsia="Times New Roman" w:hAnsi="Times New Roman"/>
          <w:sz w:val="28"/>
          <w:szCs w:val="28"/>
          <w:lang w:bidi="he-IL"/>
        </w:rPr>
        <w:t>38069538</w:t>
      </w:r>
      <w:r w:rsidRPr="00E414BF">
        <w:rPr>
          <w:rFonts w:ascii="Times New Roman" w:eastAsia="Times New Roman" w:hAnsi="Times New Roman"/>
          <w:sz w:val="28"/>
          <w:szCs w:val="28"/>
          <w:lang w:bidi="he-IL"/>
        </w:rPr>
        <w:t>,</w:t>
      </w:r>
      <w:r w:rsidR="00E414BF">
        <w:rPr>
          <w:rFonts w:ascii="Times New Roman" w:eastAsia="Times New Roman" w:hAnsi="Times New Roman"/>
          <w:sz w:val="28"/>
          <w:szCs w:val="28"/>
          <w:lang w:bidi="he-IL"/>
        </w:rPr>
        <w:t>52</w:t>
      </w:r>
      <w:r w:rsidRPr="00E414BF">
        <w:rPr>
          <w:rFonts w:ascii="Times New Roman" w:eastAsia="Times New Roman" w:hAnsi="Times New Roman"/>
          <w:sz w:val="28"/>
          <w:szCs w:val="28"/>
          <w:lang w:bidi="he-IL"/>
        </w:rPr>
        <w:t xml:space="preserve"> стоимость</w:t>
      </w:r>
      <w:r w:rsidR="00E414BF">
        <w:rPr>
          <w:rFonts w:ascii="Times New Roman" w:eastAsia="Times New Roman" w:hAnsi="Times New Roman"/>
          <w:sz w:val="28"/>
          <w:szCs w:val="28"/>
          <w:lang w:bidi="he-IL"/>
        </w:rPr>
        <w:t xml:space="preserve"> содержания 1 ребенка в месяц в стационаре –</w:t>
      </w:r>
      <w:r w:rsidR="00836EBB">
        <w:rPr>
          <w:rFonts w:ascii="Times New Roman" w:eastAsia="Times New Roman" w:hAnsi="Times New Roman"/>
          <w:sz w:val="28"/>
          <w:szCs w:val="28"/>
          <w:lang w:bidi="he-IL"/>
        </w:rPr>
        <w:t>135 412</w:t>
      </w:r>
      <w:r w:rsidR="00E414BF">
        <w:rPr>
          <w:rFonts w:ascii="Times New Roman" w:eastAsia="Times New Roman" w:hAnsi="Times New Roman"/>
          <w:sz w:val="28"/>
          <w:szCs w:val="28"/>
          <w:lang w:bidi="he-IL"/>
        </w:rPr>
        <w:t xml:space="preserve">, </w:t>
      </w:r>
      <w:r w:rsidR="00DD6B20">
        <w:rPr>
          <w:rFonts w:ascii="Times New Roman" w:eastAsia="Times New Roman" w:hAnsi="Times New Roman"/>
          <w:sz w:val="28"/>
          <w:szCs w:val="28"/>
          <w:lang w:bidi="he-IL"/>
        </w:rPr>
        <w:t>80;</w:t>
      </w:r>
      <w:r w:rsidR="00836EBB">
        <w:rPr>
          <w:rFonts w:ascii="Times New Roman" w:eastAsia="Times New Roman" w:hAnsi="Times New Roman"/>
          <w:sz w:val="28"/>
          <w:szCs w:val="28"/>
          <w:lang w:bidi="he-IL"/>
        </w:rPr>
        <w:t xml:space="preserve"> в СВГ – 53 004, 60.</w:t>
      </w:r>
    </w:p>
    <w:p w:rsidR="00397819" w:rsidRPr="00397819" w:rsidRDefault="00397819" w:rsidP="00397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E414BF" w:rsidRPr="00836EBB" w:rsidRDefault="00397819" w:rsidP="004853C8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917468">
        <w:rPr>
          <w:rFonts w:ascii="Times New Roman" w:eastAsia="Times New Roman" w:hAnsi="Times New Roman"/>
          <w:b/>
          <w:sz w:val="28"/>
          <w:szCs w:val="28"/>
          <w:lang w:bidi="he-IL"/>
        </w:rPr>
        <w:t>Количество воспитанников в организации</w:t>
      </w:r>
      <w:r w:rsidRPr="00917468">
        <w:rPr>
          <w:rFonts w:ascii="Times New Roman" w:eastAsia="Times New Roman" w:hAnsi="Times New Roman"/>
          <w:sz w:val="28"/>
          <w:szCs w:val="28"/>
          <w:lang w:bidi="he-IL"/>
        </w:rPr>
        <w:t xml:space="preserve"> </w:t>
      </w:r>
      <w:r w:rsidRPr="00917468">
        <w:rPr>
          <w:rFonts w:ascii="Times New Roman" w:eastAsia="Times New Roman" w:hAnsi="Times New Roman"/>
          <w:b/>
          <w:sz w:val="28"/>
          <w:szCs w:val="28"/>
          <w:lang w:bidi="he-IL"/>
        </w:rPr>
        <w:t>на 31.12.2018г.</w:t>
      </w:r>
    </w:p>
    <w:p w:rsidR="00836EBB" w:rsidRPr="00836EBB" w:rsidRDefault="00836EBB" w:rsidP="00836EB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94"/>
        <w:gridCol w:w="1767"/>
        <w:gridCol w:w="1854"/>
        <w:gridCol w:w="1897"/>
      </w:tblGrid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Показатель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Приемное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Отделение социальной реабилитации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СВГ </w:t>
            </w:r>
            <w:proofErr w:type="spellStart"/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Верещагинский</w:t>
            </w:r>
            <w:proofErr w:type="spellEnd"/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 филиал</w:t>
            </w:r>
          </w:p>
        </w:tc>
      </w:tr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Всего: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13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14</w:t>
            </w:r>
          </w:p>
        </w:tc>
      </w:tr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Со статусом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1</w:t>
            </w:r>
          </w:p>
        </w:tc>
      </w:tr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Без статуса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13</w:t>
            </w:r>
          </w:p>
        </w:tc>
      </w:tr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Девочек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8</w:t>
            </w:r>
          </w:p>
        </w:tc>
      </w:tr>
      <w:tr w:rsidR="00A125FE" w:rsidRPr="00741A0A" w:rsidTr="00A125FE">
        <w:tc>
          <w:tcPr>
            <w:tcW w:w="179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Мальчиков</w:t>
            </w:r>
          </w:p>
        </w:tc>
        <w:tc>
          <w:tcPr>
            <w:tcW w:w="176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854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7</w:t>
            </w:r>
          </w:p>
        </w:tc>
        <w:tc>
          <w:tcPr>
            <w:tcW w:w="1897" w:type="dxa"/>
          </w:tcPr>
          <w:p w:rsidR="00A125FE" w:rsidRPr="00F8048D" w:rsidRDefault="00A125FE" w:rsidP="00836EBB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F8048D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6</w:t>
            </w:r>
          </w:p>
        </w:tc>
      </w:tr>
    </w:tbl>
    <w:p w:rsidR="00836EBB" w:rsidRPr="00741A0A" w:rsidRDefault="00836EBB" w:rsidP="00836EB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741A0A" w:rsidRDefault="00741A0A" w:rsidP="00E414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741A0A" w:rsidRDefault="00741A0A" w:rsidP="00E414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741A0A" w:rsidRDefault="00741A0A" w:rsidP="00E414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741A0A" w:rsidRDefault="00741A0A" w:rsidP="00E414B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</w:p>
    <w:p w:rsidR="00397819" w:rsidRDefault="00C554FC" w:rsidP="00C554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397819" w:rsidRPr="00917468">
        <w:rPr>
          <w:rFonts w:ascii="Times New Roman" w:eastAsia="Times New Roman" w:hAnsi="Times New Roman"/>
          <w:b/>
          <w:sz w:val="28"/>
          <w:szCs w:val="28"/>
          <w:lang w:eastAsia="ru-RU"/>
        </w:rPr>
        <w:t>ополнит</w:t>
      </w:r>
      <w:r w:rsidR="00741A0A">
        <w:rPr>
          <w:rFonts w:ascii="Times New Roman" w:eastAsia="Times New Roman" w:hAnsi="Times New Roman"/>
          <w:b/>
          <w:sz w:val="28"/>
          <w:szCs w:val="28"/>
          <w:lang w:eastAsia="ru-RU"/>
        </w:rPr>
        <w:t>ельные сведения о воспитанниках:</w:t>
      </w:r>
    </w:p>
    <w:p w:rsidR="00741A0A" w:rsidRPr="00741A0A" w:rsidRDefault="00741A0A" w:rsidP="00741A0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819" w:rsidRPr="00FB662C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C">
        <w:rPr>
          <w:rFonts w:ascii="Times New Roman" w:eastAsia="Times New Roman" w:hAnsi="Times New Roman" w:cs="Times New Roman"/>
          <w:sz w:val="28"/>
          <w:szCs w:val="28"/>
        </w:rPr>
        <w:t>- количество детей, находящихся временно по заявлению родителей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- 7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>, несовершеннолетнего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>, по акту ОВД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- 11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819" w:rsidRPr="00FB662C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C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несовершеннолетних, возвращенных из замещающих семей 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– 34, 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>отмена опеки и попечительства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- 25, </w:t>
      </w:r>
      <w:proofErr w:type="spellStart"/>
      <w:r w:rsidR="001B263E">
        <w:rPr>
          <w:rFonts w:ascii="Times New Roman" w:eastAsia="Times New Roman" w:hAnsi="Times New Roman" w:cs="Times New Roman"/>
          <w:sz w:val="28"/>
          <w:szCs w:val="28"/>
        </w:rPr>
        <w:t>разусыновление</w:t>
      </w:r>
      <w:proofErr w:type="spellEnd"/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819" w:rsidRPr="00FB662C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C">
        <w:rPr>
          <w:rFonts w:ascii="Times New Roman" w:eastAsia="Times New Roman" w:hAnsi="Times New Roman" w:cs="Times New Roman"/>
          <w:sz w:val="28"/>
          <w:szCs w:val="28"/>
        </w:rPr>
        <w:t>- количество воспитанников, возвращенных родителям, восстановленным в родительских правах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– 0;</w:t>
      </w:r>
    </w:p>
    <w:p w:rsidR="00397819" w:rsidRPr="00FB662C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62C">
        <w:rPr>
          <w:rFonts w:ascii="Times New Roman" w:eastAsia="Times New Roman" w:hAnsi="Times New Roman" w:cs="Times New Roman"/>
          <w:sz w:val="28"/>
          <w:szCs w:val="28"/>
        </w:rPr>
        <w:t>- количество родителей, восстановленных в родительских правах, в отношении которых отменено ограничение в родительских правах</w:t>
      </w:r>
      <w:r w:rsidR="001B263E">
        <w:rPr>
          <w:rFonts w:ascii="Times New Roman" w:eastAsia="Times New Roman" w:hAnsi="Times New Roman" w:cs="Times New Roman"/>
          <w:sz w:val="28"/>
          <w:szCs w:val="28"/>
        </w:rPr>
        <w:t xml:space="preserve"> - 0</w:t>
      </w:r>
      <w:r w:rsidRPr="00FB662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B263E" w:rsidRDefault="00397819" w:rsidP="00CD4E06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66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8BC">
        <w:rPr>
          <w:rFonts w:ascii="Times New Roman" w:hAnsi="Times New Roman"/>
          <w:b/>
          <w:sz w:val="28"/>
          <w:szCs w:val="28"/>
        </w:rPr>
        <w:t>Жизнеустройство воспитанников.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C3C27" w:rsidTr="009C3C27">
        <w:tc>
          <w:tcPr>
            <w:tcW w:w="1914" w:type="dxa"/>
          </w:tcPr>
          <w:p w:rsidR="009C3C27" w:rsidRPr="009C3C27" w:rsidRDefault="009C3C27" w:rsidP="009C3C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прошли реабилитацию </w:t>
            </w:r>
          </w:p>
        </w:tc>
        <w:tc>
          <w:tcPr>
            <w:tcW w:w="1914" w:type="dxa"/>
          </w:tcPr>
          <w:p w:rsidR="009C3C27" w:rsidRPr="00740EA7" w:rsidRDefault="00740EA7" w:rsidP="00740E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A7">
              <w:rPr>
                <w:rFonts w:ascii="Times New Roman" w:hAnsi="Times New Roman"/>
                <w:sz w:val="24"/>
                <w:szCs w:val="24"/>
              </w:rPr>
              <w:t>Возраст о</w:t>
            </w:r>
            <w:r w:rsidR="009C3C27" w:rsidRPr="00740EA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40EA7">
              <w:rPr>
                <w:rFonts w:ascii="Times New Roman" w:hAnsi="Times New Roman"/>
                <w:sz w:val="24"/>
                <w:szCs w:val="24"/>
              </w:rPr>
              <w:t>3 до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9C3C27" w:rsidRPr="00740EA7" w:rsidRDefault="00740EA7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EA7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6B29D4">
              <w:rPr>
                <w:rFonts w:ascii="Times New Roman" w:hAnsi="Times New Roman"/>
                <w:sz w:val="24"/>
                <w:szCs w:val="24"/>
              </w:rPr>
              <w:t xml:space="preserve"> от 8 до 10 лет</w:t>
            </w:r>
          </w:p>
        </w:tc>
        <w:tc>
          <w:tcPr>
            <w:tcW w:w="1914" w:type="dxa"/>
          </w:tcPr>
          <w:p w:rsidR="009C3C27" w:rsidRDefault="009D2EE0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0EA7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 до 14 лет</w:t>
            </w:r>
          </w:p>
        </w:tc>
        <w:tc>
          <w:tcPr>
            <w:tcW w:w="1915" w:type="dxa"/>
          </w:tcPr>
          <w:p w:rsidR="009C3C27" w:rsidRPr="009D2EE0" w:rsidRDefault="009D2EE0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2EE0">
              <w:rPr>
                <w:rFonts w:ascii="Times New Roman" w:hAnsi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15 до 17 лет</w:t>
            </w:r>
          </w:p>
        </w:tc>
      </w:tr>
      <w:tr w:rsidR="009C3C27" w:rsidTr="009C3C27">
        <w:tc>
          <w:tcPr>
            <w:tcW w:w="1914" w:type="dxa"/>
          </w:tcPr>
          <w:p w:rsidR="009C3C27" w:rsidRPr="009C3C27" w:rsidRDefault="009C3C27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2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14" w:type="dxa"/>
          </w:tcPr>
          <w:p w:rsidR="009C3C27" w:rsidRPr="00740EA7" w:rsidRDefault="00740EA7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A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9C3C27" w:rsidRPr="006B29D4" w:rsidRDefault="006B29D4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9D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9C3C27" w:rsidRPr="009D2EE0" w:rsidRDefault="009D2EE0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C3C27" w:rsidRPr="009D2EE0" w:rsidRDefault="009D2EE0" w:rsidP="00CD4E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9C3C27" w:rsidRDefault="009C3C27" w:rsidP="00CD4E06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263E" w:rsidRDefault="00873FC5" w:rsidP="00CD4E0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3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73FC5">
        <w:rPr>
          <w:rFonts w:ascii="Times New Roman" w:hAnsi="Times New Roman"/>
          <w:sz w:val="28"/>
          <w:szCs w:val="28"/>
        </w:rPr>
        <w:t xml:space="preserve">течение </w:t>
      </w:r>
      <w:r w:rsidR="009D2EE0">
        <w:rPr>
          <w:rFonts w:ascii="Times New Roman" w:hAnsi="Times New Roman"/>
          <w:sz w:val="28"/>
          <w:szCs w:val="28"/>
        </w:rPr>
        <w:t xml:space="preserve">2018 </w:t>
      </w:r>
      <w:r w:rsidRPr="00873FC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="001B263E" w:rsidRPr="00873F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жизнеустроено</w:t>
      </w:r>
      <w:proofErr w:type="spellEnd"/>
      <w:r w:rsidR="001B263E">
        <w:rPr>
          <w:rFonts w:ascii="Times New Roman" w:hAnsi="Times New Roman"/>
          <w:sz w:val="28"/>
          <w:szCs w:val="28"/>
        </w:rPr>
        <w:t xml:space="preserve">  97 детей.</w:t>
      </w:r>
    </w:p>
    <w:tbl>
      <w:tblPr>
        <w:tblStyle w:val="a4"/>
        <w:tblW w:w="0" w:type="auto"/>
        <w:jc w:val="center"/>
        <w:tblLook w:val="04A0"/>
      </w:tblPr>
      <w:tblGrid>
        <w:gridCol w:w="3652"/>
        <w:gridCol w:w="3260"/>
      </w:tblGrid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Формы жизнеустройства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Кровная семья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46 н/л –</w:t>
            </w:r>
            <w:r w:rsidR="002E6801" w:rsidRPr="00F8048D"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Pr="00F804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Приемная семья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24 н/л –</w:t>
            </w:r>
            <w:r w:rsidR="002E6801" w:rsidRPr="00F8048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F804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Опекаемая семья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21н/л – 22%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Организация для детей – сирот и детей ОБПР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3н/л – 3%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1</w:t>
            </w:r>
            <w:r w:rsidR="002E6801" w:rsidRPr="00F8048D">
              <w:rPr>
                <w:rFonts w:ascii="Times New Roman" w:hAnsi="Times New Roman"/>
                <w:sz w:val="24"/>
                <w:szCs w:val="24"/>
              </w:rPr>
              <w:t>н/л – 1%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lastRenderedPageBreak/>
              <w:t>Совершеннолетие</w:t>
            </w:r>
          </w:p>
        </w:tc>
        <w:tc>
          <w:tcPr>
            <w:tcW w:w="3260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1</w:t>
            </w:r>
            <w:r w:rsidR="002E6801" w:rsidRPr="00F8048D">
              <w:rPr>
                <w:rFonts w:ascii="Times New Roman" w:hAnsi="Times New Roman"/>
                <w:sz w:val="24"/>
                <w:szCs w:val="24"/>
              </w:rPr>
              <w:t>н/л – 1%</w:t>
            </w:r>
          </w:p>
        </w:tc>
      </w:tr>
      <w:tr w:rsidR="001B263E" w:rsidRPr="00F8048D" w:rsidTr="00873FC5">
        <w:trPr>
          <w:jc w:val="center"/>
        </w:trPr>
        <w:tc>
          <w:tcPr>
            <w:tcW w:w="3652" w:type="dxa"/>
          </w:tcPr>
          <w:p w:rsidR="001B263E" w:rsidRPr="00F8048D" w:rsidRDefault="001B263E" w:rsidP="00873FC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Иные причины</w:t>
            </w:r>
          </w:p>
        </w:tc>
        <w:tc>
          <w:tcPr>
            <w:tcW w:w="3260" w:type="dxa"/>
          </w:tcPr>
          <w:p w:rsidR="001B263E" w:rsidRPr="00F8048D" w:rsidRDefault="00CD4E06" w:rsidP="00CD4E06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48D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F8048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4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63E" w:rsidRPr="00F8048D">
              <w:rPr>
                <w:rFonts w:ascii="Times New Roman" w:hAnsi="Times New Roman"/>
                <w:sz w:val="24"/>
                <w:szCs w:val="24"/>
              </w:rPr>
              <w:t>ЦВС</w:t>
            </w:r>
            <w:r w:rsidR="00C554FC">
              <w:rPr>
                <w:rFonts w:ascii="Times New Roman" w:hAnsi="Times New Roman"/>
                <w:sz w:val="24"/>
                <w:szCs w:val="24"/>
              </w:rPr>
              <w:t xml:space="preserve"> 1 %</w:t>
            </w:r>
          </w:p>
        </w:tc>
      </w:tr>
    </w:tbl>
    <w:p w:rsidR="001B263E" w:rsidRPr="00F8048D" w:rsidRDefault="001B263E" w:rsidP="00397819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819" w:rsidRPr="008718BC" w:rsidRDefault="00397819" w:rsidP="00397819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8BC">
        <w:rPr>
          <w:rFonts w:ascii="Times New Roman" w:hAnsi="Times New Roman"/>
          <w:b/>
          <w:sz w:val="28"/>
          <w:szCs w:val="28"/>
        </w:rPr>
        <w:t xml:space="preserve"> </w:t>
      </w:r>
    </w:p>
    <w:p w:rsidR="00397819" w:rsidRDefault="00873FC5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04FD">
        <w:rPr>
          <w:rFonts w:ascii="Times New Roman" w:eastAsia="Times New Roman" w:hAnsi="Times New Roman" w:cs="Times New Roman"/>
          <w:sz w:val="28"/>
          <w:szCs w:val="28"/>
        </w:rPr>
        <w:t>учреждение среднего профессиональ</w:t>
      </w:r>
      <w:r w:rsidR="009D2EE0">
        <w:rPr>
          <w:rFonts w:ascii="Times New Roman" w:eastAsia="Times New Roman" w:hAnsi="Times New Roman" w:cs="Times New Roman"/>
          <w:sz w:val="28"/>
          <w:szCs w:val="28"/>
        </w:rPr>
        <w:t>ного образования поступил 1н/л;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819" w:rsidRPr="000C4369">
        <w:rPr>
          <w:rFonts w:ascii="Times New Roman" w:eastAsia="Times New Roman" w:hAnsi="Times New Roman" w:cs="Times New Roman"/>
          <w:sz w:val="28"/>
          <w:szCs w:val="28"/>
        </w:rPr>
        <w:t>состоящих на учете в ЦЗН</w:t>
      </w:r>
      <w:r w:rsidR="008504FD">
        <w:rPr>
          <w:rFonts w:ascii="Times New Roman" w:eastAsia="Times New Roman" w:hAnsi="Times New Roman" w:cs="Times New Roman"/>
          <w:sz w:val="28"/>
          <w:szCs w:val="28"/>
        </w:rPr>
        <w:t xml:space="preserve"> никого нет</w:t>
      </w:r>
      <w:r w:rsidR="00397819" w:rsidRPr="000C43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7819">
        <w:rPr>
          <w:rFonts w:ascii="Times New Roman" w:eastAsia="Times New Roman" w:hAnsi="Times New Roman" w:cs="Times New Roman"/>
          <w:sz w:val="28"/>
          <w:szCs w:val="28"/>
        </w:rPr>
        <w:t>а также нигде не работающих, не </w:t>
      </w:r>
      <w:r w:rsidR="00397819" w:rsidRPr="000C4369">
        <w:rPr>
          <w:rFonts w:ascii="Times New Roman" w:eastAsia="Times New Roman" w:hAnsi="Times New Roman" w:cs="Times New Roman"/>
          <w:sz w:val="28"/>
          <w:szCs w:val="28"/>
        </w:rPr>
        <w:t xml:space="preserve">учащихся, либо отчисленных и возвращенных в </w:t>
      </w:r>
      <w:r w:rsidR="008504FD">
        <w:rPr>
          <w:rFonts w:ascii="Times New Roman" w:eastAsia="Times New Roman" w:hAnsi="Times New Roman" w:cs="Times New Roman"/>
          <w:sz w:val="28"/>
          <w:szCs w:val="28"/>
        </w:rPr>
        <w:t>организацию для детей-сирот тоже нет.</w:t>
      </w:r>
    </w:p>
    <w:p w:rsidR="00397819" w:rsidRPr="0069515C" w:rsidRDefault="009D2EE0" w:rsidP="0069515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515C">
        <w:rPr>
          <w:rFonts w:ascii="Times New Roman" w:eastAsia="Times New Roman" w:hAnsi="Times New Roman"/>
          <w:sz w:val="28"/>
          <w:szCs w:val="28"/>
        </w:rPr>
        <w:t xml:space="preserve">выпускников </w:t>
      </w:r>
      <w:r w:rsidR="00CD4E06" w:rsidRPr="006951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515C">
        <w:rPr>
          <w:rFonts w:ascii="Times New Roman" w:eastAsia="Times New Roman" w:hAnsi="Times New Roman"/>
          <w:sz w:val="28"/>
          <w:szCs w:val="28"/>
        </w:rPr>
        <w:t>планируем</w:t>
      </w:r>
      <w:r w:rsidR="00397819" w:rsidRPr="0069515C">
        <w:rPr>
          <w:rFonts w:ascii="Times New Roman" w:eastAsia="Times New Roman" w:hAnsi="Times New Roman"/>
          <w:sz w:val="28"/>
          <w:szCs w:val="28"/>
        </w:rPr>
        <w:t xml:space="preserve"> выпус</w:t>
      </w:r>
      <w:r w:rsidR="001B263E" w:rsidRPr="0069515C">
        <w:rPr>
          <w:rFonts w:ascii="Times New Roman" w:eastAsia="Times New Roman" w:hAnsi="Times New Roman"/>
          <w:sz w:val="28"/>
          <w:szCs w:val="28"/>
        </w:rPr>
        <w:t>ти</w:t>
      </w:r>
      <w:r w:rsidRPr="0069515C">
        <w:rPr>
          <w:rFonts w:ascii="Times New Roman" w:eastAsia="Times New Roman" w:hAnsi="Times New Roman"/>
          <w:sz w:val="28"/>
          <w:szCs w:val="28"/>
        </w:rPr>
        <w:t>ть из организации в 2019 году.</w:t>
      </w:r>
    </w:p>
    <w:p w:rsidR="0069515C" w:rsidRDefault="0069515C" w:rsidP="006951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04FD" w:rsidRPr="0069515C" w:rsidRDefault="0069515C" w:rsidP="00695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="00397819" w:rsidRPr="0069515C">
        <w:rPr>
          <w:rFonts w:ascii="Times New Roman" w:eastAsia="Times New Roman" w:hAnsi="Times New Roman"/>
          <w:b/>
          <w:sz w:val="28"/>
          <w:szCs w:val="28"/>
        </w:rPr>
        <w:t>Анализ социального портрета воспитанников</w:t>
      </w:r>
      <w:r w:rsidR="00E414BF" w:rsidRPr="0069515C">
        <w:rPr>
          <w:rFonts w:ascii="Times New Roman" w:eastAsia="Times New Roman" w:hAnsi="Times New Roman"/>
          <w:sz w:val="28"/>
          <w:szCs w:val="28"/>
        </w:rPr>
        <w:t>:</w:t>
      </w:r>
    </w:p>
    <w:p w:rsidR="00E414BF" w:rsidRPr="00E414BF" w:rsidRDefault="00E414BF" w:rsidP="00E414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97819" w:rsidRPr="000C4369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4369">
        <w:rPr>
          <w:rFonts w:ascii="Times New Roman" w:eastAsia="Times New Roman" w:hAnsi="Times New Roman" w:cs="Times New Roman"/>
          <w:sz w:val="28"/>
          <w:szCs w:val="28"/>
        </w:rPr>
        <w:t>количество воспитан</w:t>
      </w:r>
      <w:r w:rsidR="008504FD">
        <w:rPr>
          <w:rFonts w:ascii="Times New Roman" w:eastAsia="Times New Roman" w:hAnsi="Times New Roman" w:cs="Times New Roman"/>
          <w:sz w:val="28"/>
          <w:szCs w:val="28"/>
        </w:rPr>
        <w:t>ников, состоящих в группе риска</w:t>
      </w:r>
      <w:r w:rsidR="00CD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0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4E06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7F1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819" w:rsidRPr="000C4369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369">
        <w:rPr>
          <w:rFonts w:ascii="Times New Roman" w:eastAsia="Times New Roman" w:hAnsi="Times New Roman" w:cs="Times New Roman"/>
          <w:sz w:val="28"/>
          <w:szCs w:val="28"/>
        </w:rPr>
        <w:t>- количество воспитанников, состоящих в СОП</w:t>
      </w:r>
      <w:r w:rsidR="007F108A">
        <w:rPr>
          <w:rFonts w:ascii="Times New Roman" w:eastAsia="Times New Roman" w:hAnsi="Times New Roman" w:cs="Times New Roman"/>
          <w:sz w:val="28"/>
          <w:szCs w:val="28"/>
        </w:rPr>
        <w:t xml:space="preserve"> - 44</w:t>
      </w:r>
      <w:r w:rsidRPr="000C436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7819" w:rsidRPr="000C4369" w:rsidRDefault="00397819" w:rsidP="00CD4E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369">
        <w:rPr>
          <w:rFonts w:ascii="Times New Roman" w:eastAsia="Times New Roman" w:hAnsi="Times New Roman" w:cs="Times New Roman"/>
          <w:sz w:val="28"/>
          <w:szCs w:val="28"/>
        </w:rPr>
        <w:t>- количество воспитанников, состоящих на учете у нарколога, употребляющих ПАВ</w:t>
      </w:r>
      <w:r w:rsidR="007F108A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0C43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108A" w:rsidRDefault="00397819" w:rsidP="007F108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4369">
        <w:rPr>
          <w:rFonts w:ascii="Times New Roman" w:eastAsia="Times New Roman" w:hAnsi="Times New Roman"/>
          <w:sz w:val="28"/>
          <w:szCs w:val="28"/>
        </w:rPr>
        <w:t>- количество воспитанников, совершивших общественно-опасные деяния, административные правонарушения, уголовные преступления</w:t>
      </w:r>
      <w:r w:rsidR="007F108A">
        <w:rPr>
          <w:rFonts w:ascii="Times New Roman" w:eastAsia="Times New Roman" w:hAnsi="Times New Roman"/>
          <w:sz w:val="28"/>
          <w:szCs w:val="28"/>
        </w:rPr>
        <w:t xml:space="preserve"> в учреждении – 0, до поступления в учреждение - </w:t>
      </w:r>
      <w:r w:rsidR="007F108A">
        <w:rPr>
          <w:rFonts w:ascii="Times New Roman" w:hAnsi="Times New Roman"/>
          <w:sz w:val="28"/>
          <w:szCs w:val="28"/>
        </w:rPr>
        <w:t xml:space="preserve">2 подростка привлечены к административной ответственности, 4 – к уголовной ответственности, 1 н/л </w:t>
      </w:r>
      <w:proofErr w:type="gramStart"/>
      <w:r w:rsidR="007F108A">
        <w:rPr>
          <w:rFonts w:ascii="Times New Roman" w:hAnsi="Times New Roman"/>
          <w:sz w:val="28"/>
          <w:szCs w:val="28"/>
        </w:rPr>
        <w:t>помещен</w:t>
      </w:r>
      <w:proofErr w:type="gramEnd"/>
      <w:r w:rsidR="007F108A">
        <w:rPr>
          <w:rFonts w:ascii="Times New Roman" w:hAnsi="Times New Roman"/>
          <w:sz w:val="28"/>
          <w:szCs w:val="28"/>
        </w:rPr>
        <w:t xml:space="preserve"> в ЦВС;</w:t>
      </w:r>
    </w:p>
    <w:p w:rsidR="007F108A" w:rsidRDefault="00397819" w:rsidP="007F108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C4369">
        <w:rPr>
          <w:rFonts w:ascii="Times New Roman" w:eastAsia="Times New Roman" w:hAnsi="Times New Roman"/>
          <w:sz w:val="28"/>
          <w:szCs w:val="28"/>
        </w:rPr>
        <w:t>- количество воспитанников, состоящих в розыске на 01.01.201</w:t>
      </w:r>
      <w:r>
        <w:rPr>
          <w:rFonts w:ascii="Times New Roman" w:eastAsia="Times New Roman" w:hAnsi="Times New Roman"/>
          <w:sz w:val="28"/>
          <w:szCs w:val="28"/>
        </w:rPr>
        <w:t>9 г.</w:t>
      </w:r>
      <w:r w:rsidR="007F108A">
        <w:rPr>
          <w:rFonts w:ascii="Times New Roman" w:eastAsia="Times New Roman" w:hAnsi="Times New Roman"/>
          <w:sz w:val="28"/>
          <w:szCs w:val="28"/>
        </w:rPr>
        <w:t xml:space="preserve"> – 0;</w:t>
      </w:r>
      <w:r w:rsidRPr="000C43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7819" w:rsidRDefault="007F108A" w:rsidP="00E414B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D76402">
        <w:rPr>
          <w:rFonts w:ascii="Times New Roman" w:hAnsi="Times New Roman"/>
          <w:sz w:val="28"/>
          <w:szCs w:val="28"/>
        </w:rPr>
        <w:t xml:space="preserve">в учреждении </w:t>
      </w:r>
      <w:r w:rsidR="00E45E34">
        <w:rPr>
          <w:rFonts w:ascii="Times New Roman" w:hAnsi="Times New Roman"/>
          <w:sz w:val="28"/>
          <w:szCs w:val="28"/>
        </w:rPr>
        <w:t xml:space="preserve"> была 1 беременная  н/л, </w:t>
      </w:r>
      <w:r>
        <w:rPr>
          <w:rFonts w:ascii="Times New Roman" w:hAnsi="Times New Roman"/>
          <w:sz w:val="28"/>
          <w:szCs w:val="28"/>
        </w:rPr>
        <w:t xml:space="preserve"> </w:t>
      </w:r>
      <w:r w:rsidR="00E45E34">
        <w:rPr>
          <w:rFonts w:ascii="Times New Roman" w:hAnsi="Times New Roman"/>
          <w:sz w:val="28"/>
          <w:szCs w:val="28"/>
        </w:rPr>
        <w:t>в</w:t>
      </w:r>
      <w:r w:rsidRPr="00CC18F5">
        <w:rPr>
          <w:rFonts w:ascii="Times New Roman" w:hAnsi="Times New Roman"/>
          <w:sz w:val="28"/>
          <w:szCs w:val="28"/>
        </w:rPr>
        <w:t>оспитанница передана в</w:t>
      </w:r>
      <w:r w:rsidR="009D2EE0">
        <w:rPr>
          <w:rFonts w:ascii="Times New Roman" w:hAnsi="Times New Roman"/>
          <w:sz w:val="28"/>
          <w:szCs w:val="28"/>
        </w:rPr>
        <w:t xml:space="preserve"> семью опекуна,  родила ребенка; абортов не было.</w:t>
      </w:r>
    </w:p>
    <w:p w:rsidR="00397819" w:rsidRDefault="00397819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19" w:rsidRDefault="00397819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B0169">
        <w:rPr>
          <w:rFonts w:ascii="Times New Roman" w:hAnsi="Times New Roman" w:cs="Times New Roman"/>
          <w:b/>
          <w:sz w:val="28"/>
          <w:szCs w:val="28"/>
        </w:rPr>
        <w:t>Защита имущественных прав несовершеннолетних.</w:t>
      </w:r>
    </w:p>
    <w:p w:rsidR="002143D6" w:rsidRDefault="002143D6" w:rsidP="002143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B68">
        <w:rPr>
          <w:rFonts w:ascii="Times New Roman" w:hAnsi="Times New Roman" w:cs="Times New Roman"/>
          <w:sz w:val="28"/>
          <w:szCs w:val="28"/>
        </w:rPr>
        <w:t>оличество воспитанников, имеющих статус</w:t>
      </w:r>
      <w:r>
        <w:rPr>
          <w:rFonts w:ascii="Times New Roman" w:hAnsi="Times New Roman" w:cs="Times New Roman"/>
          <w:sz w:val="28"/>
          <w:szCs w:val="28"/>
        </w:rPr>
        <w:t xml:space="preserve"> - 44</w:t>
      </w:r>
      <w:r w:rsidRPr="00246B68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сирот – 7, ОБПР – 37:</w:t>
      </w:r>
    </w:p>
    <w:p w:rsidR="00141E41" w:rsidRPr="002143D6" w:rsidRDefault="002143D6" w:rsidP="002143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E41" w:rsidRPr="00246B68">
        <w:rPr>
          <w:rFonts w:ascii="Times New Roman" w:hAnsi="Times New Roman" w:cs="Times New Roman"/>
          <w:sz w:val="28"/>
          <w:szCs w:val="28"/>
        </w:rPr>
        <w:t>имеют собственное жилье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43D6">
        <w:rPr>
          <w:rFonts w:ascii="Times New Roman" w:hAnsi="Times New Roman" w:cs="Times New Roman"/>
          <w:sz w:val="28"/>
          <w:szCs w:val="28"/>
        </w:rPr>
        <w:t>2</w:t>
      </w:r>
      <w:r w:rsidR="00141E41" w:rsidRPr="002143D6">
        <w:rPr>
          <w:rFonts w:ascii="Times New Roman" w:hAnsi="Times New Roman" w:cs="Times New Roman"/>
          <w:sz w:val="28"/>
          <w:szCs w:val="28"/>
        </w:rPr>
        <w:t>7</w:t>
      </w:r>
      <w:r w:rsidRPr="002143D6">
        <w:rPr>
          <w:rFonts w:ascii="Times New Roman" w:hAnsi="Times New Roman" w:cs="Times New Roman"/>
          <w:sz w:val="28"/>
          <w:szCs w:val="28"/>
        </w:rPr>
        <w:t>;</w:t>
      </w:r>
    </w:p>
    <w:p w:rsidR="00141E41" w:rsidRPr="00246B68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>- сохранено право пользования жилым помещением</w:t>
      </w:r>
      <w:r w:rsidR="002143D6">
        <w:rPr>
          <w:rFonts w:ascii="Times New Roman" w:hAnsi="Times New Roman" w:cs="Times New Roman"/>
          <w:sz w:val="28"/>
          <w:szCs w:val="28"/>
        </w:rPr>
        <w:t xml:space="preserve"> – </w:t>
      </w:r>
      <w:r w:rsidRPr="002143D6">
        <w:rPr>
          <w:rFonts w:ascii="Times New Roman" w:hAnsi="Times New Roman" w:cs="Times New Roman"/>
          <w:sz w:val="28"/>
          <w:szCs w:val="28"/>
        </w:rPr>
        <w:t>20</w:t>
      </w:r>
      <w:r w:rsidR="002143D6" w:rsidRPr="002143D6">
        <w:rPr>
          <w:rFonts w:ascii="Times New Roman" w:hAnsi="Times New Roman" w:cs="Times New Roman"/>
          <w:sz w:val="28"/>
          <w:szCs w:val="28"/>
        </w:rPr>
        <w:t>;</w:t>
      </w:r>
    </w:p>
    <w:p w:rsidR="00141E41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6B6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246B68">
        <w:rPr>
          <w:rFonts w:ascii="Times New Roman" w:hAnsi="Times New Roman" w:cs="Times New Roman"/>
          <w:sz w:val="28"/>
          <w:szCs w:val="28"/>
        </w:rPr>
        <w:t xml:space="preserve"> в список СЖФ</w:t>
      </w:r>
      <w:r w:rsidR="002143D6">
        <w:rPr>
          <w:rFonts w:ascii="Times New Roman" w:hAnsi="Times New Roman" w:cs="Times New Roman"/>
          <w:sz w:val="28"/>
          <w:szCs w:val="28"/>
        </w:rPr>
        <w:t xml:space="preserve"> -</w:t>
      </w:r>
      <w:r w:rsidRPr="002143D6">
        <w:rPr>
          <w:rFonts w:ascii="Times New Roman" w:hAnsi="Times New Roman" w:cs="Times New Roman"/>
          <w:sz w:val="28"/>
          <w:szCs w:val="28"/>
        </w:rPr>
        <w:t>10</w:t>
      </w:r>
      <w:r w:rsidR="002143D6">
        <w:rPr>
          <w:rFonts w:ascii="Times New Roman" w:hAnsi="Times New Roman" w:cs="Times New Roman"/>
          <w:sz w:val="28"/>
          <w:szCs w:val="28"/>
        </w:rPr>
        <w:t>;</w:t>
      </w:r>
      <w:r w:rsidRPr="0024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41" w:rsidRPr="00246B68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>- направлено заявл</w:t>
      </w:r>
      <w:r w:rsidR="002143D6">
        <w:rPr>
          <w:rFonts w:ascii="Times New Roman" w:hAnsi="Times New Roman" w:cs="Times New Roman"/>
          <w:sz w:val="28"/>
          <w:szCs w:val="28"/>
        </w:rPr>
        <w:t xml:space="preserve">ение о включение в список в СЖФ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43D6">
        <w:rPr>
          <w:rFonts w:ascii="Times New Roman" w:hAnsi="Times New Roman" w:cs="Times New Roman"/>
          <w:sz w:val="28"/>
          <w:szCs w:val="28"/>
        </w:rPr>
        <w:t>;</w:t>
      </w:r>
    </w:p>
    <w:p w:rsidR="00141E41" w:rsidRPr="00246B68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lastRenderedPageBreak/>
        <w:t xml:space="preserve">- подлежат </w:t>
      </w:r>
      <w:r w:rsidR="002143D6">
        <w:rPr>
          <w:rFonts w:ascii="Times New Roman" w:hAnsi="Times New Roman" w:cs="Times New Roman"/>
          <w:sz w:val="28"/>
          <w:szCs w:val="28"/>
        </w:rPr>
        <w:t xml:space="preserve">включению в список СЖФ с 14 лет – </w:t>
      </w:r>
      <w:r w:rsidR="0005668C">
        <w:rPr>
          <w:rFonts w:ascii="Times New Roman" w:hAnsi="Times New Roman" w:cs="Times New Roman"/>
          <w:sz w:val="28"/>
          <w:szCs w:val="28"/>
        </w:rPr>
        <w:t>7</w:t>
      </w:r>
      <w:r w:rsidR="002143D6">
        <w:rPr>
          <w:rFonts w:ascii="Times New Roman" w:hAnsi="Times New Roman" w:cs="Times New Roman"/>
          <w:sz w:val="28"/>
          <w:szCs w:val="28"/>
        </w:rPr>
        <w:t>;</w:t>
      </w:r>
    </w:p>
    <w:p w:rsidR="00141E41" w:rsidRPr="002143D6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>- направление запросов в органы опеки и попечительства о проведении проверок по с</w:t>
      </w:r>
      <w:r w:rsidR="002143D6">
        <w:rPr>
          <w:rFonts w:ascii="Times New Roman" w:hAnsi="Times New Roman" w:cs="Times New Roman"/>
          <w:sz w:val="28"/>
          <w:szCs w:val="28"/>
        </w:rPr>
        <w:t xml:space="preserve">охранности жилья – 2 раза в год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3D6">
        <w:rPr>
          <w:rFonts w:ascii="Times New Roman" w:hAnsi="Times New Roman" w:cs="Times New Roman"/>
          <w:sz w:val="28"/>
          <w:szCs w:val="28"/>
        </w:rPr>
        <w:t>22</w:t>
      </w:r>
      <w:r w:rsidR="002143D6" w:rsidRPr="002143D6">
        <w:rPr>
          <w:rFonts w:ascii="Times New Roman" w:hAnsi="Times New Roman" w:cs="Times New Roman"/>
          <w:sz w:val="28"/>
          <w:szCs w:val="28"/>
        </w:rPr>
        <w:t>;</w:t>
      </w:r>
    </w:p>
    <w:p w:rsidR="00141E41" w:rsidRPr="00652782" w:rsidRDefault="00141E41" w:rsidP="00214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>- направление уведомлений об ответственности за сохранность жилья родственникам, проживающим в жилье, принадлежащем воспитанникам, на праве польз</w:t>
      </w:r>
      <w:r w:rsidR="002143D6">
        <w:rPr>
          <w:rFonts w:ascii="Times New Roman" w:hAnsi="Times New Roman" w:cs="Times New Roman"/>
          <w:sz w:val="28"/>
          <w:szCs w:val="28"/>
        </w:rPr>
        <w:t xml:space="preserve">ования либо праве собственности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BF">
        <w:rPr>
          <w:rFonts w:ascii="Times New Roman" w:hAnsi="Times New Roman" w:cs="Times New Roman"/>
          <w:sz w:val="28"/>
          <w:szCs w:val="28"/>
        </w:rPr>
        <w:t>1</w:t>
      </w:r>
      <w:r w:rsidR="002143D6" w:rsidRPr="00E414BF">
        <w:rPr>
          <w:rFonts w:ascii="Times New Roman" w:hAnsi="Times New Roman" w:cs="Times New Roman"/>
          <w:sz w:val="28"/>
          <w:szCs w:val="28"/>
        </w:rPr>
        <w:t>2</w:t>
      </w:r>
      <w:r w:rsidR="002143D6">
        <w:rPr>
          <w:rFonts w:ascii="Times New Roman" w:hAnsi="Times New Roman" w:cs="Times New Roman"/>
          <w:sz w:val="28"/>
          <w:szCs w:val="28"/>
        </w:rPr>
        <w:t>;</w:t>
      </w:r>
    </w:p>
    <w:p w:rsidR="002143D6" w:rsidRPr="00E414BF" w:rsidRDefault="00141E41" w:rsidP="00E41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68">
        <w:rPr>
          <w:rFonts w:ascii="Times New Roman" w:hAnsi="Times New Roman" w:cs="Times New Roman"/>
          <w:sz w:val="28"/>
          <w:szCs w:val="28"/>
        </w:rPr>
        <w:t>- сдача в аренду жилья, находящегося в собственности</w:t>
      </w:r>
      <w:r w:rsidR="002143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43D6">
        <w:rPr>
          <w:rFonts w:ascii="Times New Roman" w:hAnsi="Times New Roman" w:cs="Times New Roman"/>
          <w:sz w:val="28"/>
          <w:szCs w:val="28"/>
        </w:rPr>
        <w:t>0</w:t>
      </w:r>
      <w:r w:rsidR="002143D6">
        <w:rPr>
          <w:rFonts w:ascii="Times New Roman" w:hAnsi="Times New Roman" w:cs="Times New Roman"/>
          <w:sz w:val="28"/>
          <w:szCs w:val="28"/>
        </w:rPr>
        <w:t>.</w:t>
      </w:r>
    </w:p>
    <w:p w:rsidR="0069515C" w:rsidRDefault="0069515C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15C" w:rsidRDefault="0069515C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15C" w:rsidRDefault="0069515C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819" w:rsidRDefault="00397819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D1C">
        <w:rPr>
          <w:rFonts w:ascii="Times New Roman" w:eastAsia="Times New Roman" w:hAnsi="Times New Roman" w:cs="Times New Roman"/>
          <w:b/>
          <w:sz w:val="28"/>
          <w:szCs w:val="28"/>
        </w:rPr>
        <w:t>7. Организация отдыха и оздоровления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515C" w:rsidRDefault="0069515C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E8" w:rsidRPr="00BE4FB8" w:rsidRDefault="00583DE8" w:rsidP="00583DE8">
      <w:pPr>
        <w:pStyle w:val="a3"/>
        <w:spacing w:after="0" w:line="360" w:lineRule="auto"/>
        <w:ind w:left="577"/>
        <w:jc w:val="both"/>
        <w:rPr>
          <w:rFonts w:ascii="Times New Roman" w:hAnsi="Times New Roman"/>
          <w:b/>
          <w:sz w:val="28"/>
          <w:szCs w:val="28"/>
        </w:rPr>
      </w:pPr>
      <w:r w:rsidRPr="00BE4FB8">
        <w:rPr>
          <w:rFonts w:ascii="Times New Roman" w:hAnsi="Times New Roman"/>
          <w:sz w:val="28"/>
          <w:szCs w:val="28"/>
        </w:rPr>
        <w:t xml:space="preserve">В санаторно - оздоровительных лагерях  отдохнули и поправили свое здоровье </w:t>
      </w:r>
      <w:r w:rsidRPr="001135BE">
        <w:rPr>
          <w:rFonts w:ascii="Times New Roman" w:hAnsi="Times New Roman"/>
          <w:sz w:val="28"/>
          <w:szCs w:val="28"/>
        </w:rPr>
        <w:t xml:space="preserve">2 </w:t>
      </w:r>
      <w:r w:rsidRPr="00BE4FB8">
        <w:rPr>
          <w:rFonts w:ascii="Times New Roman" w:hAnsi="Times New Roman"/>
          <w:sz w:val="28"/>
          <w:szCs w:val="28"/>
        </w:rPr>
        <w:t xml:space="preserve">воспитанника , </w:t>
      </w:r>
      <w:r w:rsidRPr="001135BE">
        <w:rPr>
          <w:rFonts w:ascii="Times New Roman" w:hAnsi="Times New Roman"/>
          <w:sz w:val="28"/>
          <w:szCs w:val="28"/>
        </w:rPr>
        <w:t>2 н/л</w:t>
      </w:r>
      <w:r w:rsidR="009D2EE0">
        <w:rPr>
          <w:rFonts w:ascii="Times New Roman" w:hAnsi="Times New Roman"/>
          <w:sz w:val="28"/>
          <w:szCs w:val="28"/>
        </w:rPr>
        <w:t xml:space="preserve"> -</w:t>
      </w:r>
      <w:r w:rsidRPr="001135BE">
        <w:rPr>
          <w:rFonts w:ascii="Times New Roman" w:hAnsi="Times New Roman"/>
          <w:sz w:val="28"/>
          <w:szCs w:val="28"/>
        </w:rPr>
        <w:t xml:space="preserve"> в загородных оздоровительных лагерях   по путевкам администраций районов.</w:t>
      </w:r>
    </w:p>
    <w:p w:rsidR="00397819" w:rsidRPr="000C4369" w:rsidRDefault="00397819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19" w:rsidRDefault="00397819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бюджета организации: </w:t>
      </w:r>
    </w:p>
    <w:p w:rsidR="00F8048D" w:rsidRDefault="00F8048D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809"/>
        <w:gridCol w:w="2552"/>
        <w:gridCol w:w="1984"/>
        <w:gridCol w:w="1985"/>
        <w:gridCol w:w="1843"/>
      </w:tblGrid>
      <w:tr w:rsidR="00397819" w:rsidTr="00692DBE">
        <w:tc>
          <w:tcPr>
            <w:tcW w:w="1809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</w:p>
        </w:tc>
        <w:tc>
          <w:tcPr>
            <w:tcW w:w="2552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охваченных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статусные</w:t>
            </w:r>
            <w:proofErr w:type="gramEnd"/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(путевок/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  <w:tc>
          <w:tcPr>
            <w:tcW w:w="1985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ПК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(путевок/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  <w:tc>
          <w:tcPr>
            <w:tcW w:w="1843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РФ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(путевок/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</w:tr>
      <w:tr w:rsidR="00397819" w:rsidTr="00692DBE">
        <w:tc>
          <w:tcPr>
            <w:tcW w:w="1809" w:type="dxa"/>
          </w:tcPr>
          <w:p w:rsidR="00397819" w:rsidRPr="00E45E34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5E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7819" w:rsidRDefault="00397819" w:rsidP="0039781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819" w:rsidRDefault="00397819" w:rsidP="0039781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счет бюджета иных организаций:</w:t>
      </w:r>
    </w:p>
    <w:p w:rsidR="00F8048D" w:rsidRDefault="00F8048D" w:rsidP="0039781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1809"/>
        <w:gridCol w:w="2552"/>
        <w:gridCol w:w="1984"/>
        <w:gridCol w:w="1985"/>
        <w:gridCol w:w="1843"/>
      </w:tblGrid>
      <w:tr w:rsidR="00397819" w:rsidTr="00692DBE">
        <w:tc>
          <w:tcPr>
            <w:tcW w:w="1809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закупленных путевок</w:t>
            </w:r>
          </w:p>
        </w:tc>
        <w:tc>
          <w:tcPr>
            <w:tcW w:w="2552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несовершеннолетних, охваченных отдыхом 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статусные</w:t>
            </w:r>
            <w:proofErr w:type="gramEnd"/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E45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статуса)</w:t>
            </w:r>
          </w:p>
        </w:tc>
        <w:tc>
          <w:tcPr>
            <w:tcW w:w="1984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(путевок/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  <w:tc>
          <w:tcPr>
            <w:tcW w:w="1985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ПК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  <w:tc>
          <w:tcPr>
            <w:tcW w:w="1843" w:type="dxa"/>
          </w:tcPr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РФ</w:t>
            </w:r>
          </w:p>
          <w:p w:rsidR="00397819" w:rsidRPr="00885915" w:rsidRDefault="00397819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путевок/</w:t>
            </w:r>
            <w:r w:rsidRPr="00885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детей)</w:t>
            </w:r>
          </w:p>
        </w:tc>
      </w:tr>
      <w:tr w:rsidR="00397819" w:rsidTr="00692DBE">
        <w:tc>
          <w:tcPr>
            <w:tcW w:w="1809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7819" w:rsidRDefault="00E45E34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7819" w:rsidRDefault="00583DE8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97819" w:rsidRDefault="00583DE8" w:rsidP="00692DB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048D" w:rsidRDefault="00F8048D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819" w:rsidRDefault="00397819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A43">
        <w:rPr>
          <w:rFonts w:ascii="Times New Roman" w:eastAsia="Times New Roman" w:hAnsi="Times New Roman" w:cs="Times New Roman"/>
          <w:b/>
          <w:sz w:val="28"/>
          <w:szCs w:val="28"/>
        </w:rPr>
        <w:t>8. Анали</w:t>
      </w:r>
      <w:r w:rsidR="00E414BF">
        <w:rPr>
          <w:rFonts w:ascii="Times New Roman" w:eastAsia="Times New Roman" w:hAnsi="Times New Roman" w:cs="Times New Roman"/>
          <w:b/>
          <w:sz w:val="28"/>
          <w:szCs w:val="28"/>
        </w:rPr>
        <w:t>з иной деятельности организации.</w:t>
      </w:r>
    </w:p>
    <w:p w:rsidR="00E414BF" w:rsidRDefault="00E414BF" w:rsidP="0039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E8" w:rsidRPr="008B52D2" w:rsidRDefault="00583DE8" w:rsidP="00583D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2018 году П</w:t>
      </w:r>
      <w:r w:rsidRPr="008B52D2">
        <w:rPr>
          <w:rFonts w:ascii="Times New Roman" w:hAnsi="Times New Roman"/>
          <w:sz w:val="28"/>
          <w:szCs w:val="28"/>
        </w:rPr>
        <w:t>опечительский совет проводил работу на основании пл</w:t>
      </w:r>
      <w:r>
        <w:rPr>
          <w:rFonts w:ascii="Times New Roman" w:hAnsi="Times New Roman"/>
          <w:sz w:val="28"/>
          <w:szCs w:val="28"/>
        </w:rPr>
        <w:t>ана работы, утвержденного на общем собрании членов П</w:t>
      </w:r>
      <w:r w:rsidRPr="008B52D2">
        <w:rPr>
          <w:rFonts w:ascii="Times New Roman" w:hAnsi="Times New Roman"/>
          <w:sz w:val="28"/>
          <w:szCs w:val="28"/>
        </w:rPr>
        <w:t>опечительского совета.</w:t>
      </w:r>
    </w:p>
    <w:p w:rsidR="00583DE8" w:rsidRDefault="00583DE8" w:rsidP="00583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D2">
        <w:rPr>
          <w:rFonts w:ascii="Times New Roman" w:hAnsi="Times New Roman" w:cs="Times New Roman"/>
          <w:sz w:val="28"/>
          <w:szCs w:val="28"/>
        </w:rPr>
        <w:t>В прошедшем году проведено 4 заседания попечительского совета, на которых обсуждались вопросы по безопасному проживанию воспитанников в учреждении, улучшение условий прожи</w:t>
      </w:r>
      <w:r>
        <w:rPr>
          <w:rFonts w:ascii="Times New Roman" w:hAnsi="Times New Roman" w:cs="Times New Roman"/>
          <w:sz w:val="28"/>
          <w:szCs w:val="28"/>
        </w:rPr>
        <w:t>вания воспитанников, организации</w:t>
      </w:r>
      <w:r w:rsidRPr="008B52D2">
        <w:rPr>
          <w:rFonts w:ascii="Times New Roman" w:hAnsi="Times New Roman" w:cs="Times New Roman"/>
          <w:sz w:val="28"/>
          <w:szCs w:val="28"/>
        </w:rPr>
        <w:t xml:space="preserve"> </w:t>
      </w:r>
      <w:r w:rsidRPr="008B52D2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>суговых мероприятий, организации</w:t>
      </w:r>
      <w:r w:rsidRPr="008B52D2">
        <w:rPr>
          <w:rFonts w:ascii="Times New Roman" w:hAnsi="Times New Roman" w:cs="Times New Roman"/>
          <w:sz w:val="28"/>
          <w:szCs w:val="28"/>
        </w:rPr>
        <w:t xml:space="preserve">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привлечению</w:t>
      </w:r>
      <w:r w:rsidRPr="008B52D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B52D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52D2">
        <w:rPr>
          <w:rFonts w:ascii="Times New Roman" w:hAnsi="Times New Roman" w:cs="Times New Roman"/>
          <w:sz w:val="28"/>
          <w:szCs w:val="28"/>
        </w:rPr>
        <w:t>я укрепления материально-технической базы учреждения.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D2">
        <w:rPr>
          <w:rFonts w:ascii="Times New Roman" w:hAnsi="Times New Roman" w:cs="Times New Roman"/>
          <w:sz w:val="28"/>
          <w:szCs w:val="28"/>
        </w:rPr>
        <w:t>- предоставление бесплатных транспортных услуг (автомобиль Газель) для поездок воспитанников в театры, музеи, парк им.</w:t>
      </w:r>
      <w:r w:rsidR="00025F24">
        <w:rPr>
          <w:rFonts w:ascii="Times New Roman" w:hAnsi="Times New Roman" w:cs="Times New Roman"/>
          <w:sz w:val="28"/>
          <w:szCs w:val="28"/>
        </w:rPr>
        <w:t xml:space="preserve"> </w:t>
      </w:r>
      <w:r w:rsidRPr="008B52D2">
        <w:rPr>
          <w:rFonts w:ascii="Times New Roman" w:hAnsi="Times New Roman" w:cs="Times New Roman"/>
          <w:sz w:val="28"/>
          <w:szCs w:val="28"/>
        </w:rPr>
        <w:t>Горького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ермь.;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D2">
        <w:rPr>
          <w:rFonts w:ascii="Times New Roman" w:hAnsi="Times New Roman" w:cs="Times New Roman"/>
          <w:sz w:val="28"/>
          <w:szCs w:val="28"/>
        </w:rPr>
        <w:t>- приобретение игрушек и развивающих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D2">
        <w:rPr>
          <w:rFonts w:ascii="Times New Roman" w:hAnsi="Times New Roman" w:cs="Times New Roman"/>
          <w:sz w:val="28"/>
          <w:szCs w:val="28"/>
        </w:rPr>
        <w:t>- приобретение спортивного инвентаря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DE8" w:rsidRPr="008B52D2" w:rsidRDefault="00583DE8" w:rsidP="00583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D2">
        <w:rPr>
          <w:rFonts w:ascii="Times New Roman" w:hAnsi="Times New Roman" w:cs="Times New Roman"/>
          <w:sz w:val="28"/>
          <w:szCs w:val="28"/>
        </w:rPr>
        <w:t>С помощью Попечительского совета в Учрежден</w:t>
      </w:r>
      <w:r>
        <w:rPr>
          <w:rFonts w:ascii="Times New Roman" w:hAnsi="Times New Roman" w:cs="Times New Roman"/>
          <w:sz w:val="28"/>
          <w:szCs w:val="28"/>
        </w:rPr>
        <w:t>ии прошли  мероприятия:</w:t>
      </w: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8B52D2">
        <w:rPr>
          <w:rFonts w:ascii="Times New Roman" w:hAnsi="Times New Roman"/>
          <w:sz w:val="28"/>
          <w:szCs w:val="28"/>
        </w:rPr>
        <w:t>онкурс профессиональн</w:t>
      </w:r>
      <w:r>
        <w:rPr>
          <w:rFonts w:ascii="Times New Roman" w:hAnsi="Times New Roman"/>
          <w:sz w:val="28"/>
          <w:szCs w:val="28"/>
        </w:rPr>
        <w:t>ого мастерства «Призвание – 2018</w:t>
      </w:r>
      <w:r w:rsidRPr="008B52D2">
        <w:rPr>
          <w:rFonts w:ascii="Times New Roman" w:hAnsi="Times New Roman"/>
          <w:sz w:val="28"/>
          <w:szCs w:val="28"/>
        </w:rPr>
        <w:t>» среди филиалов учреждени</w:t>
      </w:r>
      <w:r>
        <w:rPr>
          <w:rFonts w:ascii="Times New Roman" w:hAnsi="Times New Roman"/>
          <w:sz w:val="28"/>
          <w:szCs w:val="28"/>
        </w:rPr>
        <w:t>я;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2D2">
        <w:rPr>
          <w:rFonts w:ascii="Times New Roman" w:hAnsi="Times New Roman"/>
          <w:sz w:val="28"/>
          <w:szCs w:val="28"/>
        </w:rPr>
        <w:t>туристический сл</w:t>
      </w:r>
      <w:r>
        <w:rPr>
          <w:rFonts w:ascii="Times New Roman" w:hAnsi="Times New Roman"/>
          <w:sz w:val="28"/>
          <w:szCs w:val="28"/>
        </w:rPr>
        <w:t>ет для воспитанников учреждения;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акции, посвященные  Дню Победы;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п</w:t>
      </w:r>
      <w:r w:rsidRPr="008B52D2">
        <w:rPr>
          <w:rFonts w:ascii="Times New Roman" w:hAnsi="Times New Roman"/>
          <w:sz w:val="28"/>
          <w:szCs w:val="28"/>
        </w:rPr>
        <w:t>раздник «День защиты детей».</w:t>
      </w: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и рождественские</w:t>
      </w:r>
      <w:r w:rsidRPr="008B52D2">
        <w:rPr>
          <w:rFonts w:ascii="Times New Roman" w:hAnsi="Times New Roman"/>
          <w:sz w:val="28"/>
          <w:szCs w:val="28"/>
        </w:rPr>
        <w:t xml:space="preserve"> поздравления дет</w:t>
      </w:r>
      <w:r>
        <w:rPr>
          <w:rFonts w:ascii="Times New Roman" w:hAnsi="Times New Roman"/>
          <w:sz w:val="28"/>
          <w:szCs w:val="28"/>
        </w:rPr>
        <w:t>ей с вручением сладких подарков.</w:t>
      </w:r>
    </w:p>
    <w:p w:rsidR="00583DE8" w:rsidRPr="00F23DCE" w:rsidRDefault="00583DE8" w:rsidP="00F23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2019</w:t>
      </w:r>
      <w:r w:rsidRPr="001226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1701"/>
        <w:gridCol w:w="5103"/>
        <w:gridCol w:w="2393"/>
      </w:tblGrid>
      <w:tr w:rsidR="00583DE8" w:rsidRPr="00537D2D" w:rsidTr="00A26A77">
        <w:tc>
          <w:tcPr>
            <w:tcW w:w="861" w:type="dxa"/>
            <w:vAlign w:val="center"/>
          </w:tcPr>
          <w:p w:rsidR="00583DE8" w:rsidRPr="00292236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583DE8" w:rsidRPr="00292236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103" w:type="dxa"/>
            <w:vAlign w:val="center"/>
          </w:tcPr>
          <w:p w:rsidR="00583DE8" w:rsidRPr="00292236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83DE8" w:rsidRPr="00292236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Заседания попечительского совета по решению текущих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Катаева О.В.-председатель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Привлечение сре</w:t>
            </w:r>
            <w:proofErr w:type="gramStart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я укрепления материально-технической базы учреждения.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мастерства «Призвание 2019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Ревенко Л.В. - секретарь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отдыху и оздоровлению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успешными людьми.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Аминов М.Р.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попечительского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акций ко Дню Победы.</w:t>
            </w:r>
          </w:p>
        </w:tc>
        <w:tc>
          <w:tcPr>
            <w:tcW w:w="2393" w:type="dxa"/>
          </w:tcPr>
          <w:p w:rsidR="00583DE8" w:rsidRPr="00BE4FB8" w:rsidRDefault="009D2EE0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Т</w:t>
            </w:r>
            <w:r w:rsidR="00583DE8" w:rsidRPr="00BE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ко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Лобанов Григорий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 проведении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праздника – день социального работника.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Ревенко Л.В.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proofErr w:type="gramStart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  <w:proofErr w:type="spellEnd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и сотрудников.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Июль, октябрь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37D2D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проживания и воспитания воспитанников в Ильинском и Карагайском филиалах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607572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В</w:t>
            </w:r>
            <w:r w:rsidR="00583DE8" w:rsidRPr="00BE4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583DE8" w:rsidRPr="002478FE" w:rsidTr="00A26A77">
        <w:tc>
          <w:tcPr>
            <w:tcW w:w="861" w:type="dxa"/>
          </w:tcPr>
          <w:p w:rsidR="00583DE8" w:rsidRPr="00537D2D" w:rsidRDefault="00583DE8" w:rsidP="00A26A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583DE8" w:rsidRPr="00537D2D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 проведении н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овогодних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E8" w:rsidRPr="00BE4FB8" w:rsidRDefault="00583DE8" w:rsidP="00A2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FB8">
              <w:rPr>
                <w:rFonts w:ascii="Times New Roman" w:hAnsi="Times New Roman" w:cs="Times New Roman"/>
                <w:sz w:val="28"/>
                <w:szCs w:val="28"/>
              </w:rPr>
              <w:t>Игнатова О.В.</w:t>
            </w:r>
          </w:p>
        </w:tc>
      </w:tr>
    </w:tbl>
    <w:p w:rsidR="00583DE8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2D">
        <w:rPr>
          <w:rFonts w:ascii="Times New Roman" w:hAnsi="Times New Roman" w:cs="Times New Roman"/>
          <w:b/>
          <w:sz w:val="28"/>
          <w:szCs w:val="28"/>
        </w:rPr>
        <w:t>Работа с некоммерческими организациями</w:t>
      </w:r>
      <w:bookmarkStart w:id="0" w:name="_GoBack"/>
      <w:bookmarkEnd w:id="0"/>
    </w:p>
    <w:p w:rsidR="00607572" w:rsidRDefault="00583DE8" w:rsidP="00583D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0166">
        <w:rPr>
          <w:rFonts w:ascii="Times New Roman" w:hAnsi="Times New Roman"/>
          <w:sz w:val="28"/>
          <w:szCs w:val="28"/>
        </w:rPr>
        <w:t>Специалисты учреждения  продолжают сотрудничать с некоммерческими общественными организациями: «</w:t>
      </w:r>
      <w:proofErr w:type="spellStart"/>
      <w:r w:rsidRPr="00D40166">
        <w:rPr>
          <w:rFonts w:ascii="Times New Roman" w:hAnsi="Times New Roman"/>
          <w:sz w:val="28"/>
          <w:szCs w:val="28"/>
        </w:rPr>
        <w:t>Дедморозим</w:t>
      </w:r>
      <w:proofErr w:type="spellEnd"/>
      <w:r w:rsidRPr="00D40166">
        <w:rPr>
          <w:rFonts w:ascii="Times New Roman" w:hAnsi="Times New Roman"/>
          <w:sz w:val="28"/>
          <w:szCs w:val="28"/>
        </w:rPr>
        <w:t>», краевым фондом социальной поддержки населения, федерацией вольной борьбы Пермского края,</w:t>
      </w:r>
      <w:r w:rsidRPr="00D40166">
        <w:rPr>
          <w:sz w:val="28"/>
          <w:szCs w:val="28"/>
        </w:rPr>
        <w:t xml:space="preserve"> </w:t>
      </w:r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PARMAtechnologiesGroup</w:t>
      </w:r>
      <w:proofErr w:type="spellEnd"/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Пермь, РООС «Подари Надежду», творческим молодежным  объединением  «Импульс»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Карагай,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молодежным объединением ДК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C6406">
        <w:rPr>
          <w:rFonts w:ascii="Times New Roman" w:hAnsi="Times New Roman"/>
          <w:sz w:val="28"/>
          <w:szCs w:val="28"/>
        </w:rPr>
        <w:t xml:space="preserve"> ними заключены соглашения о совместной деятельности. В течение года с воспитанниками проводились акции, мастер – классы, праздники. Всего </w:t>
      </w:r>
      <w:r>
        <w:rPr>
          <w:rFonts w:ascii="Times New Roman" w:hAnsi="Times New Roman"/>
          <w:sz w:val="28"/>
          <w:szCs w:val="28"/>
        </w:rPr>
        <w:t>проведено 7</w:t>
      </w:r>
      <w:r w:rsidRPr="000C6406">
        <w:rPr>
          <w:rFonts w:ascii="Times New Roman" w:hAnsi="Times New Roman"/>
          <w:sz w:val="28"/>
          <w:szCs w:val="28"/>
        </w:rPr>
        <w:t xml:space="preserve"> мероприятий.  Охват  детей составляет 100%.  В 2018 году планируется продолжить сотрудничество с общественными организациями, увеличить количество мероприятий и разнообразить  формы их проведения.</w:t>
      </w:r>
      <w:r w:rsidRPr="000C6406">
        <w:rPr>
          <w:rFonts w:ascii="Times New Roman" w:hAnsi="Times New Roman"/>
          <w:b/>
          <w:sz w:val="28"/>
          <w:szCs w:val="28"/>
        </w:rPr>
        <w:t xml:space="preserve"> </w:t>
      </w:r>
    </w:p>
    <w:p w:rsidR="00607572" w:rsidRPr="00F23DCE" w:rsidRDefault="00607572" w:rsidP="00607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2019</w:t>
      </w:r>
      <w:r w:rsidRPr="001226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1697"/>
        <w:gridCol w:w="4062"/>
        <w:gridCol w:w="3623"/>
      </w:tblGrid>
      <w:tr w:rsidR="00607572" w:rsidRPr="00537D2D" w:rsidTr="00A47E77">
        <w:tc>
          <w:tcPr>
            <w:tcW w:w="898" w:type="dxa"/>
            <w:vAlign w:val="center"/>
          </w:tcPr>
          <w:p w:rsidR="00607572" w:rsidRPr="00292236" w:rsidRDefault="00607572" w:rsidP="00DD6BA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97" w:type="dxa"/>
            <w:vAlign w:val="center"/>
          </w:tcPr>
          <w:p w:rsidR="00607572" w:rsidRPr="00292236" w:rsidRDefault="00607572" w:rsidP="00DD6B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062" w:type="dxa"/>
            <w:vAlign w:val="center"/>
          </w:tcPr>
          <w:p w:rsidR="00607572" w:rsidRPr="00292236" w:rsidRDefault="00607572" w:rsidP="006075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23" w:type="dxa"/>
            <w:vAlign w:val="center"/>
          </w:tcPr>
          <w:p w:rsidR="00607572" w:rsidRPr="00292236" w:rsidRDefault="00607572" w:rsidP="00DD6BA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07572" w:rsidRPr="002478FE" w:rsidTr="00A47E77">
        <w:tc>
          <w:tcPr>
            <w:tcW w:w="898" w:type="dxa"/>
          </w:tcPr>
          <w:p w:rsidR="00607572" w:rsidRPr="00537D2D" w:rsidRDefault="00607572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607572" w:rsidRPr="00537D2D" w:rsidRDefault="00607572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062" w:type="dxa"/>
          </w:tcPr>
          <w:p w:rsidR="00607572" w:rsidRPr="00537D2D" w:rsidRDefault="00607572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вольной борьбе.</w:t>
            </w:r>
          </w:p>
        </w:tc>
        <w:tc>
          <w:tcPr>
            <w:tcW w:w="3623" w:type="dxa"/>
          </w:tcPr>
          <w:p w:rsidR="00607572" w:rsidRPr="00BE4FB8" w:rsidRDefault="00607572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А.М. </w:t>
            </w:r>
            <w:r w:rsidR="007D15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7D1500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вольной борьбы Пермского края</w:t>
            </w:r>
          </w:p>
        </w:tc>
      </w:tr>
      <w:tr w:rsidR="00814EC0" w:rsidRPr="002478FE" w:rsidTr="00A47E77">
        <w:tc>
          <w:tcPr>
            <w:tcW w:w="898" w:type="dxa"/>
          </w:tcPr>
          <w:p w:rsidR="00814EC0" w:rsidRPr="00537D2D" w:rsidRDefault="00814EC0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814EC0" w:rsidRDefault="00814EC0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62" w:type="dxa"/>
          </w:tcPr>
          <w:p w:rsidR="00814EC0" w:rsidRDefault="00814EC0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успешными людьми.</w:t>
            </w:r>
          </w:p>
        </w:tc>
        <w:tc>
          <w:tcPr>
            <w:tcW w:w="3623" w:type="dxa"/>
          </w:tcPr>
          <w:p w:rsidR="00814EC0" w:rsidRDefault="00814EC0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РООС «Подари Надежду»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2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кулинарного искусства.</w:t>
            </w:r>
          </w:p>
        </w:tc>
        <w:tc>
          <w:tcPr>
            <w:tcW w:w="3623" w:type="dxa"/>
          </w:tcPr>
          <w:p w:rsidR="00A47E77" w:rsidRPr="00AC76D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РООС «Подари Надежду»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62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профилактике негативных социальных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  среди подростков.</w:t>
            </w:r>
          </w:p>
        </w:tc>
        <w:tc>
          <w:tcPr>
            <w:tcW w:w="3623" w:type="dxa"/>
          </w:tcPr>
          <w:p w:rsidR="00A47E77" w:rsidRPr="00AC76D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вместе»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97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62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кулинарного искусства.</w:t>
            </w:r>
          </w:p>
        </w:tc>
        <w:tc>
          <w:tcPr>
            <w:tcW w:w="3623" w:type="dxa"/>
          </w:tcPr>
          <w:p w:rsidR="00A47E77" w:rsidRPr="00AC76D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РООС «Подари Надежду»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Pr="00537D2D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062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3623" w:type="dxa"/>
          </w:tcPr>
          <w:p w:rsidR="00A47E77" w:rsidRPr="00BE4FB8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Творческое молодежное  объединение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«Импульс»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Карагай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Pr="00537D2D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7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4062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игровая программа.</w:t>
            </w:r>
          </w:p>
        </w:tc>
        <w:tc>
          <w:tcPr>
            <w:tcW w:w="3623" w:type="dxa"/>
          </w:tcPr>
          <w:p w:rsidR="00A47E77" w:rsidRPr="00BE4FB8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Молодежное объединение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ДК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Ильинский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Pr="00537D2D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97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2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тур молодежи.</w:t>
            </w:r>
          </w:p>
        </w:tc>
        <w:tc>
          <w:tcPr>
            <w:tcW w:w="3623" w:type="dxa"/>
          </w:tcPr>
          <w:p w:rsidR="00A47E77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Молодежное объединение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ДК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Ильинский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Pr="00537D2D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97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2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новогодних праздников.</w:t>
            </w:r>
          </w:p>
        </w:tc>
        <w:tc>
          <w:tcPr>
            <w:tcW w:w="3623" w:type="dxa"/>
          </w:tcPr>
          <w:p w:rsidR="00A47E77" w:rsidRPr="00BE4FB8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PARMAtechnologiesGroup</w:t>
            </w:r>
            <w:proofErr w:type="spellEnd"/>
            <w:r w:rsidRPr="00AC76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47E77" w:rsidRPr="002478FE" w:rsidTr="00A47E77">
        <w:tc>
          <w:tcPr>
            <w:tcW w:w="898" w:type="dxa"/>
          </w:tcPr>
          <w:p w:rsidR="00A47E77" w:rsidRPr="00537D2D" w:rsidRDefault="00A47E77" w:rsidP="00DD6B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97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62" w:type="dxa"/>
          </w:tcPr>
          <w:p w:rsidR="00A47E77" w:rsidRPr="00537D2D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Дедморозим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</w:tcPr>
          <w:p w:rsidR="00A47E77" w:rsidRPr="00BE4FB8" w:rsidRDefault="00A47E77" w:rsidP="00DD6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D401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40166">
              <w:rPr>
                <w:rFonts w:ascii="Times New Roman" w:hAnsi="Times New Roman"/>
                <w:sz w:val="28"/>
                <w:szCs w:val="28"/>
              </w:rPr>
              <w:t>Дедморозим</w:t>
            </w:r>
            <w:proofErr w:type="spellEnd"/>
            <w:r w:rsidRPr="00D401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07572" w:rsidRDefault="00607572" w:rsidP="00583D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DE8" w:rsidRPr="00AC76DD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406">
        <w:rPr>
          <w:rFonts w:ascii="Times New Roman" w:hAnsi="Times New Roman"/>
          <w:b/>
          <w:sz w:val="28"/>
          <w:szCs w:val="28"/>
        </w:rPr>
        <w:t>Реализация  инновационных  проектов</w:t>
      </w:r>
    </w:p>
    <w:p w:rsidR="00583DE8" w:rsidRPr="00080C34" w:rsidRDefault="00583DE8" w:rsidP="00583DE8">
      <w:pPr>
        <w:spacing w:after="0" w:line="360" w:lineRule="auto"/>
        <w:ind w:right="-284" w:firstLine="720"/>
        <w:rPr>
          <w:sz w:val="24"/>
          <w:szCs w:val="24"/>
        </w:rPr>
      </w:pPr>
      <w:r w:rsidRPr="003873FF">
        <w:rPr>
          <w:rFonts w:ascii="Times New Roman" w:eastAsia="Times New Roman" w:hAnsi="Times New Roman"/>
          <w:sz w:val="28"/>
          <w:szCs w:val="28"/>
        </w:rPr>
        <w:t>В течени</w:t>
      </w:r>
      <w:r>
        <w:rPr>
          <w:rFonts w:ascii="Times New Roman" w:eastAsia="Times New Roman" w:hAnsi="Times New Roman"/>
          <w:sz w:val="28"/>
          <w:szCs w:val="28"/>
        </w:rPr>
        <w:t>е года воплощались инновационные  проекты</w:t>
      </w:r>
      <w:r w:rsidRPr="003873FF">
        <w:rPr>
          <w:rFonts w:ascii="Times New Roman" w:eastAsia="Times New Roman" w:hAnsi="Times New Roman"/>
          <w:sz w:val="28"/>
          <w:szCs w:val="28"/>
        </w:rPr>
        <w:t xml:space="preserve">  по работе с кровной семьей «Счастье жить в семье»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подпроект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«Тур здоровья», </w:t>
      </w:r>
      <w:r>
        <w:rPr>
          <w:rFonts w:ascii="Times New Roman" w:hAnsi="Times New Roman"/>
          <w:sz w:val="28"/>
          <w:szCs w:val="28"/>
        </w:rPr>
        <w:t>кроме этого разработаны и реализуются 3 инновационных социальных проекта «Связующая нить», «Самый лучший день»,  «Это важное слово – семья». Родители и дети приглашаются на совместные мероприятия, где участвуют в мастер-классах, тренингах</w:t>
      </w:r>
      <w:r w:rsidRPr="004A3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восстановлению детско-родительских отношений, получают правовые, юридические  консультации, а также  консультации  по вопросам воспитания.</w:t>
      </w:r>
      <w:r w:rsidRPr="000A16E3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Все кровные семьи были охвачены данной деятельностью. 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методы </w:t>
      </w:r>
      <w:r w:rsidRPr="007A79C0">
        <w:rPr>
          <w:rFonts w:ascii="Times New Roman" w:hAnsi="Times New Roman" w:cs="Times New Roman"/>
          <w:b/>
          <w:sz w:val="28"/>
          <w:szCs w:val="28"/>
        </w:rPr>
        <w:t xml:space="preserve"> работы с семьями: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C0">
        <w:rPr>
          <w:rFonts w:ascii="Times New Roman" w:hAnsi="Times New Roman" w:cs="Times New Roman"/>
          <w:sz w:val="28"/>
          <w:szCs w:val="28"/>
        </w:rPr>
        <w:t xml:space="preserve">- социальное проектирование (коллективные и индивидуальные творческие проекты); 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C0">
        <w:rPr>
          <w:rFonts w:ascii="Times New Roman" w:hAnsi="Times New Roman" w:cs="Times New Roman"/>
          <w:color w:val="000000"/>
          <w:sz w:val="28"/>
          <w:szCs w:val="28"/>
        </w:rPr>
        <w:t>- составление родственных карт детей,  оформление «Книги жизни».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</w:t>
      </w:r>
      <w:r w:rsidRPr="007A79C0">
        <w:rPr>
          <w:rFonts w:ascii="Times New Roman" w:hAnsi="Times New Roman" w:cs="Times New Roman"/>
          <w:b/>
          <w:sz w:val="28"/>
          <w:szCs w:val="28"/>
        </w:rPr>
        <w:t>ехнологии: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9C0">
        <w:rPr>
          <w:rFonts w:ascii="Times New Roman" w:hAnsi="Times New Roman" w:cs="Times New Roman"/>
          <w:sz w:val="28"/>
          <w:szCs w:val="28"/>
        </w:rPr>
        <w:t>1.«Работа с социальными контактами»- сетевой метод  (с целью сокращения времени сбора информации о семье.</w:t>
      </w:r>
      <w:proofErr w:type="gramEnd"/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C0">
        <w:rPr>
          <w:rFonts w:ascii="Times New Roman" w:hAnsi="Times New Roman" w:cs="Times New Roman"/>
          <w:sz w:val="28"/>
          <w:szCs w:val="28"/>
        </w:rPr>
        <w:t>2.«Интенсивная семейн</w:t>
      </w:r>
      <w:r>
        <w:rPr>
          <w:rFonts w:ascii="Times New Roman" w:hAnsi="Times New Roman" w:cs="Times New Roman"/>
          <w:sz w:val="28"/>
          <w:szCs w:val="28"/>
        </w:rPr>
        <w:t>ая терапия» (мобильная бригада).</w:t>
      </w:r>
    </w:p>
    <w:p w:rsidR="00583DE8" w:rsidRPr="007A79C0" w:rsidRDefault="00583DE8" w:rsidP="0058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C0">
        <w:rPr>
          <w:rFonts w:ascii="Times New Roman" w:hAnsi="Times New Roman" w:cs="Times New Roman"/>
          <w:sz w:val="28"/>
          <w:szCs w:val="28"/>
        </w:rPr>
        <w:t>3. «Социально-образовательный лифт».</w:t>
      </w: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7A79C0">
        <w:rPr>
          <w:rFonts w:ascii="Times New Roman" w:hAnsi="Times New Roman"/>
          <w:sz w:val="28"/>
          <w:szCs w:val="28"/>
        </w:rPr>
        <w:t>Коллективно-творческая деятельность.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11B4">
        <w:rPr>
          <w:rFonts w:ascii="Times New Roman" w:eastAsia="Times New Roman" w:hAnsi="Times New Roman"/>
          <w:b/>
          <w:sz w:val="28"/>
          <w:szCs w:val="28"/>
        </w:rPr>
        <w:t xml:space="preserve">С родителями проводились  различные </w:t>
      </w:r>
      <w:r w:rsidRPr="006A11B4">
        <w:rPr>
          <w:rFonts w:ascii="Times New Roman" w:hAnsi="Times New Roman"/>
          <w:b/>
          <w:sz w:val="28"/>
          <w:szCs w:val="28"/>
        </w:rPr>
        <w:t>м</w:t>
      </w:r>
      <w:r w:rsidRPr="006A11B4">
        <w:rPr>
          <w:rFonts w:ascii="Times New Roman" w:eastAsia="Times New Roman" w:hAnsi="Times New Roman" w:cs="Times New Roman"/>
          <w:b/>
          <w:sz w:val="28"/>
          <w:szCs w:val="28"/>
        </w:rPr>
        <w:t>ероприятия</w:t>
      </w:r>
      <w:r w:rsidRPr="006A11B4">
        <w:rPr>
          <w:rFonts w:ascii="Times New Roman" w:hAnsi="Times New Roman"/>
          <w:b/>
          <w:sz w:val="28"/>
          <w:szCs w:val="28"/>
        </w:rPr>
        <w:t>: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11B4">
        <w:rPr>
          <w:rFonts w:ascii="Times New Roman" w:eastAsia="Times New Roman" w:hAnsi="Times New Roman" w:cs="Times New Roman"/>
          <w:sz w:val="28"/>
          <w:szCs w:val="28"/>
        </w:rPr>
        <w:t>конкурсы и выставки, посвященные Дню Матери, Дню Защитника Отечества, 8 Марта;</w:t>
      </w:r>
    </w:p>
    <w:p w:rsidR="00583DE8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 xml:space="preserve">- дискуссии, диспуты после просмотра фильмов о взаимоотношениях </w:t>
      </w:r>
      <w:proofErr w:type="gramStart"/>
      <w:r w:rsidRPr="006A11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семье;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 совместные экскурсии;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 праздники, посвященные Дню Матери, Дню Защитника Отечества, 8 Марта;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 творческие мастерские по изготовлению совместных поделок;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11B4">
        <w:rPr>
          <w:rFonts w:ascii="Times New Roman" w:eastAsia="Times New Roman" w:hAnsi="Times New Roman" w:cs="Times New Roman"/>
          <w:color w:val="000000"/>
          <w:sz w:val="28"/>
          <w:szCs w:val="28"/>
        </w:rPr>
        <w:t>Дни открытых дверей 1 раз в месяц;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 примирительные встречи;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-совместные психологические тренинги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DE8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sz w:val="28"/>
          <w:szCs w:val="28"/>
        </w:rPr>
        <w:t>- групповые 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туристические походы;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праздники;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совместные походы за грибами и ягодами;</w:t>
      </w:r>
    </w:p>
    <w:p w:rsidR="00583DE8" w:rsidRDefault="00583DE8" w:rsidP="00583DE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1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организаци</w:t>
      </w:r>
      <w:r>
        <w:rPr>
          <w:rFonts w:ascii="Times New Roman" w:hAnsi="Times New Roman"/>
          <w:color w:val="000000"/>
          <w:sz w:val="28"/>
          <w:szCs w:val="28"/>
        </w:rPr>
        <w:t>я и проведение Дней рождений;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социальный патронаж.</w:t>
      </w:r>
    </w:p>
    <w:p w:rsidR="00583DE8" w:rsidRPr="006A11B4" w:rsidRDefault="00583DE8" w:rsidP="00583DE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A11B4">
        <w:rPr>
          <w:rFonts w:ascii="Times New Roman" w:eastAsia="Times New Roman" w:hAnsi="Times New Roman"/>
          <w:b/>
          <w:sz w:val="28"/>
          <w:szCs w:val="28"/>
        </w:rPr>
        <w:t>Результаты проектов</w:t>
      </w:r>
    </w:p>
    <w:p w:rsidR="00583DE8" w:rsidRDefault="00583DE8" w:rsidP="00583D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Возвращение в семью и улучшение детско-родительских отношений у </w:t>
      </w:r>
    </w:p>
    <w:p w:rsidR="00583DE8" w:rsidRPr="00DC1CA7" w:rsidRDefault="00A47E77" w:rsidP="00583DE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46 н/л (48</w:t>
      </w:r>
      <w:r w:rsidR="00583DE8">
        <w:rPr>
          <w:rFonts w:ascii="Times New Roman" w:eastAsia="Times New Roman" w:hAnsi="Times New Roman"/>
          <w:sz w:val="28"/>
          <w:szCs w:val="28"/>
        </w:rPr>
        <w:t xml:space="preserve">%). </w:t>
      </w:r>
    </w:p>
    <w:p w:rsidR="00583DE8" w:rsidRPr="00C35215" w:rsidRDefault="00583DE8" w:rsidP="00583D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35215">
        <w:rPr>
          <w:rFonts w:ascii="Times New Roman" w:eastAsia="Times New Roman" w:hAnsi="Times New Roman"/>
          <w:sz w:val="28"/>
          <w:szCs w:val="28"/>
        </w:rPr>
        <w:t>Отсутствие правонарушений среди н/л из кровных семей за год.</w:t>
      </w:r>
    </w:p>
    <w:p w:rsidR="00583DE8" w:rsidRPr="00E753E2" w:rsidRDefault="00583DE8" w:rsidP="00583DE8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8E4D32">
        <w:rPr>
          <w:rFonts w:ascii="Times New Roman" w:eastAsia="Times New Roman" w:hAnsi="Times New Roman"/>
          <w:sz w:val="28"/>
          <w:szCs w:val="28"/>
        </w:rPr>
        <w:t xml:space="preserve">Снижение  повторов н/л из кровных семей за год </w:t>
      </w:r>
      <w:r>
        <w:rPr>
          <w:rFonts w:ascii="Times New Roman" w:eastAsia="Times New Roman" w:hAnsi="Times New Roman"/>
          <w:sz w:val="28"/>
          <w:szCs w:val="28"/>
        </w:rPr>
        <w:t xml:space="preserve">уменьшилось </w:t>
      </w:r>
      <w:r w:rsidRPr="008E4D32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30%. (2018-3</w:t>
      </w:r>
      <w:r w:rsidRPr="008E4D32">
        <w:rPr>
          <w:rFonts w:ascii="Times New Roman" w:eastAsia="Times New Roman" w:hAnsi="Times New Roman"/>
          <w:sz w:val="28"/>
          <w:szCs w:val="28"/>
        </w:rPr>
        <w:t xml:space="preserve"> н/л,  </w:t>
      </w:r>
      <w:r w:rsidRPr="00E753E2">
        <w:rPr>
          <w:rFonts w:ascii="Times New Roman" w:eastAsia="Times New Roman" w:hAnsi="Times New Roman"/>
          <w:sz w:val="28"/>
          <w:szCs w:val="28"/>
        </w:rPr>
        <w:t>2017-10 н/л).</w:t>
      </w:r>
    </w:p>
    <w:p w:rsidR="00583DE8" w:rsidRDefault="00583DE8" w:rsidP="00583DE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873FF">
        <w:rPr>
          <w:rFonts w:ascii="Times New Roman" w:eastAsia="Times New Roman" w:hAnsi="Times New Roman"/>
          <w:sz w:val="28"/>
          <w:szCs w:val="28"/>
        </w:rPr>
        <w:t xml:space="preserve">Снижение </w:t>
      </w:r>
      <w:r>
        <w:rPr>
          <w:rFonts w:ascii="Times New Roman" w:eastAsia="Times New Roman" w:hAnsi="Times New Roman"/>
          <w:sz w:val="28"/>
          <w:szCs w:val="28"/>
        </w:rPr>
        <w:t xml:space="preserve">употребления </w:t>
      </w:r>
      <w:r w:rsidRPr="003873FF">
        <w:rPr>
          <w:rFonts w:ascii="Times New Roman" w:eastAsia="Times New Roman" w:hAnsi="Times New Roman"/>
          <w:sz w:val="28"/>
          <w:szCs w:val="28"/>
        </w:rPr>
        <w:t>ПАВ (курение)</w:t>
      </w:r>
      <w:r>
        <w:rPr>
          <w:rFonts w:ascii="Times New Roman" w:eastAsia="Times New Roman" w:hAnsi="Times New Roman"/>
          <w:sz w:val="28"/>
          <w:szCs w:val="28"/>
        </w:rPr>
        <w:t xml:space="preserve"> среди н/л  на 8</w:t>
      </w:r>
      <w:r w:rsidRPr="003873FF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3DE8" w:rsidRPr="008B52D2" w:rsidRDefault="00583DE8" w:rsidP="00583D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542D">
        <w:rPr>
          <w:rFonts w:ascii="Times New Roman" w:eastAsia="Times New Roman" w:hAnsi="Times New Roman"/>
          <w:sz w:val="28"/>
          <w:szCs w:val="28"/>
        </w:rPr>
        <w:t>Охват</w:t>
      </w:r>
      <w:r>
        <w:rPr>
          <w:rFonts w:ascii="Times New Roman" w:eastAsia="Times New Roman" w:hAnsi="Times New Roman"/>
          <w:sz w:val="28"/>
          <w:szCs w:val="28"/>
        </w:rPr>
        <w:t xml:space="preserve">: 53 семьи  </w:t>
      </w:r>
      <w:r w:rsidRPr="0065542D">
        <w:rPr>
          <w:rFonts w:ascii="Times New Roman" w:eastAsia="Times New Roman" w:hAnsi="Times New Roman"/>
          <w:sz w:val="28"/>
          <w:szCs w:val="28"/>
        </w:rPr>
        <w:t xml:space="preserve">принимали </w:t>
      </w:r>
      <w:r>
        <w:rPr>
          <w:rFonts w:ascii="Times New Roman" w:eastAsia="Times New Roman" w:hAnsi="Times New Roman"/>
          <w:sz w:val="28"/>
          <w:szCs w:val="28"/>
        </w:rPr>
        <w:t xml:space="preserve">активное </w:t>
      </w:r>
      <w:r w:rsidRPr="0065542D">
        <w:rPr>
          <w:rFonts w:ascii="Times New Roman" w:eastAsia="Times New Roman" w:hAnsi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7819" w:rsidRDefault="00397819" w:rsidP="00397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B50">
        <w:rPr>
          <w:rFonts w:ascii="Times New Roman" w:eastAsia="Times New Roman" w:hAnsi="Times New Roman" w:cs="Times New Roman"/>
          <w:b/>
          <w:sz w:val="28"/>
          <w:szCs w:val="28"/>
        </w:rPr>
        <w:t>9. Задачи организации на 2019 год.</w:t>
      </w:r>
    </w:p>
    <w:p w:rsidR="00E414BF" w:rsidRDefault="00E414BF" w:rsidP="00397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E41" w:rsidRPr="00C72BB0" w:rsidRDefault="00E414BF" w:rsidP="00141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</w:t>
      </w:r>
      <w:r w:rsidR="00141E41">
        <w:rPr>
          <w:rFonts w:ascii="Times New Roman" w:hAnsi="Times New Roman"/>
          <w:sz w:val="28"/>
          <w:szCs w:val="28"/>
        </w:rPr>
        <w:t>2019</w:t>
      </w:r>
      <w:r w:rsidR="00141E41" w:rsidRPr="00C72BB0">
        <w:rPr>
          <w:rFonts w:ascii="Times New Roman" w:hAnsi="Times New Roman"/>
          <w:sz w:val="28"/>
          <w:szCs w:val="28"/>
        </w:rPr>
        <w:t xml:space="preserve"> году планируется:</w:t>
      </w:r>
    </w:p>
    <w:p w:rsidR="00F23DCE" w:rsidRPr="00F23DCE" w:rsidRDefault="00F23DCE" w:rsidP="00F23DC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23DCE">
        <w:rPr>
          <w:rFonts w:ascii="Times New Roman" w:hAnsi="Times New Roman"/>
          <w:sz w:val="28"/>
          <w:szCs w:val="28"/>
        </w:rPr>
        <w:t xml:space="preserve">Организовать эффективную работу отделения </w:t>
      </w:r>
      <w:r w:rsidRPr="00F23DCE">
        <w:rPr>
          <w:rFonts w:ascii="Times New Roman" w:hAnsi="Times New Roman"/>
          <w:sz w:val="28"/>
          <w:szCs w:val="28"/>
          <w:lang w:eastAsia="ru-RU"/>
        </w:rPr>
        <w:t>по сопровождению семей с детьми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5F24" w:rsidRDefault="00141E41" w:rsidP="00141E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F24">
        <w:rPr>
          <w:rFonts w:ascii="Times New Roman" w:hAnsi="Times New Roman"/>
          <w:sz w:val="28"/>
          <w:szCs w:val="28"/>
        </w:rPr>
        <w:lastRenderedPageBreak/>
        <w:t xml:space="preserve">Привести в соответствие условия для </w:t>
      </w:r>
      <w:r w:rsidR="00025F24" w:rsidRPr="00025F24">
        <w:rPr>
          <w:rFonts w:ascii="Times New Roman" w:hAnsi="Times New Roman"/>
          <w:sz w:val="28"/>
          <w:szCs w:val="28"/>
        </w:rPr>
        <w:t xml:space="preserve">доступной среды для </w:t>
      </w:r>
      <w:r w:rsidRPr="00025F24">
        <w:rPr>
          <w:rFonts w:ascii="Times New Roman" w:hAnsi="Times New Roman"/>
          <w:sz w:val="28"/>
          <w:szCs w:val="28"/>
        </w:rPr>
        <w:t xml:space="preserve">инвалидов </w:t>
      </w:r>
      <w:r w:rsidR="00025F24" w:rsidRPr="00025F24">
        <w:rPr>
          <w:rFonts w:ascii="Times New Roman" w:hAnsi="Times New Roman"/>
          <w:sz w:val="28"/>
          <w:szCs w:val="28"/>
        </w:rPr>
        <w:t xml:space="preserve"> и маломобильных гру</w:t>
      </w:r>
      <w:proofErr w:type="gramStart"/>
      <w:r w:rsidR="00025F24" w:rsidRPr="00025F24">
        <w:rPr>
          <w:rFonts w:ascii="Times New Roman" w:hAnsi="Times New Roman"/>
          <w:sz w:val="28"/>
          <w:szCs w:val="28"/>
        </w:rPr>
        <w:t xml:space="preserve">пп </w:t>
      </w:r>
      <w:r w:rsidRPr="00025F24">
        <w:rPr>
          <w:rFonts w:ascii="Times New Roman" w:hAnsi="Times New Roman"/>
          <w:sz w:val="28"/>
          <w:szCs w:val="28"/>
        </w:rPr>
        <w:t>в ст</w:t>
      </w:r>
      <w:proofErr w:type="gramEnd"/>
      <w:r w:rsidRPr="00025F24">
        <w:rPr>
          <w:rFonts w:ascii="Times New Roman" w:hAnsi="Times New Roman"/>
          <w:sz w:val="28"/>
          <w:szCs w:val="28"/>
        </w:rPr>
        <w:t>ационарах учреждения</w:t>
      </w:r>
      <w:r w:rsidR="00025F24" w:rsidRPr="00025F24">
        <w:rPr>
          <w:rFonts w:ascii="Times New Roman" w:hAnsi="Times New Roman"/>
          <w:sz w:val="28"/>
          <w:szCs w:val="28"/>
        </w:rPr>
        <w:t>.</w:t>
      </w:r>
      <w:r w:rsidRPr="00025F24">
        <w:rPr>
          <w:rFonts w:ascii="Times New Roman" w:hAnsi="Times New Roman"/>
          <w:sz w:val="28"/>
          <w:szCs w:val="28"/>
        </w:rPr>
        <w:t xml:space="preserve"> </w:t>
      </w:r>
    </w:p>
    <w:p w:rsidR="00141E41" w:rsidRPr="00025F24" w:rsidRDefault="00141E41" w:rsidP="00141E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F24">
        <w:rPr>
          <w:rFonts w:ascii="Times New Roman" w:hAnsi="Times New Roman"/>
          <w:sz w:val="28"/>
          <w:szCs w:val="28"/>
        </w:rPr>
        <w:t>Пополнять современную развивающую среду в стационарах учреждения.</w:t>
      </w:r>
    </w:p>
    <w:p w:rsidR="00141E41" w:rsidRDefault="00141E41" w:rsidP="00141E41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25F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работу по повышению квалификации специалистов через привлечение научных кадров АНО «Институт поддержки семейного воспитания».</w:t>
      </w:r>
    </w:p>
    <w:p w:rsidR="00141E41" w:rsidRPr="00112FF8" w:rsidRDefault="00112FF8" w:rsidP="00112FF8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12FF8">
        <w:rPr>
          <w:rFonts w:ascii="Times New Roman" w:eastAsia="Arial Unicode MS" w:hAnsi="Times New Roman"/>
          <w:sz w:val="28"/>
          <w:szCs w:val="28"/>
        </w:rPr>
        <w:t>Р</w:t>
      </w:r>
      <w:r>
        <w:rPr>
          <w:rFonts w:ascii="Times New Roman" w:eastAsia="Arial Unicode MS" w:hAnsi="Times New Roman"/>
          <w:sz w:val="28"/>
          <w:szCs w:val="28"/>
        </w:rPr>
        <w:t>азработа</w:t>
      </w:r>
      <w:r w:rsidRPr="00112FF8">
        <w:rPr>
          <w:rFonts w:ascii="Times New Roman" w:eastAsia="Arial Unicode MS" w:hAnsi="Times New Roman"/>
          <w:sz w:val="28"/>
          <w:szCs w:val="28"/>
        </w:rPr>
        <w:t>т</w:t>
      </w:r>
      <w:r>
        <w:rPr>
          <w:rFonts w:ascii="Times New Roman" w:eastAsia="Arial Unicode MS" w:hAnsi="Times New Roman"/>
          <w:sz w:val="28"/>
          <w:szCs w:val="28"/>
        </w:rPr>
        <w:t>ь</w:t>
      </w:r>
      <w:r w:rsidRPr="00112FF8">
        <w:rPr>
          <w:rFonts w:ascii="Times New Roman" w:eastAsia="Arial Unicode MS" w:hAnsi="Times New Roman"/>
          <w:sz w:val="28"/>
          <w:szCs w:val="28"/>
        </w:rPr>
        <w:t xml:space="preserve"> и</w:t>
      </w:r>
      <w:r>
        <w:rPr>
          <w:rFonts w:ascii="Times New Roman" w:eastAsia="Arial Unicode MS" w:hAnsi="Times New Roman"/>
          <w:sz w:val="28"/>
          <w:szCs w:val="28"/>
        </w:rPr>
        <w:t xml:space="preserve"> внедри</w:t>
      </w:r>
      <w:r w:rsidRPr="00112FF8">
        <w:rPr>
          <w:rFonts w:ascii="Times New Roman" w:eastAsia="Arial Unicode MS" w:hAnsi="Times New Roman"/>
          <w:sz w:val="28"/>
          <w:szCs w:val="28"/>
        </w:rPr>
        <w:t>т</w:t>
      </w:r>
      <w:r>
        <w:rPr>
          <w:rFonts w:ascii="Times New Roman" w:eastAsia="Arial Unicode MS" w:hAnsi="Times New Roman"/>
          <w:sz w:val="28"/>
          <w:szCs w:val="28"/>
        </w:rPr>
        <w:t>ь</w:t>
      </w:r>
      <w:r w:rsidRPr="00112FF8">
        <w:rPr>
          <w:rFonts w:ascii="Times New Roman" w:eastAsia="Arial Unicode MS" w:hAnsi="Times New Roman"/>
          <w:sz w:val="28"/>
          <w:szCs w:val="28"/>
        </w:rPr>
        <w:t xml:space="preserve"> эффективные технологии, направленные на повышение качества  социального обслуживания семей с детьми.</w:t>
      </w:r>
    </w:p>
    <w:p w:rsidR="00141E41" w:rsidRPr="00141E41" w:rsidRDefault="00141E41" w:rsidP="00141E41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41E41">
        <w:rPr>
          <w:rFonts w:ascii="Times New Roman" w:hAnsi="Times New Roman"/>
          <w:sz w:val="28"/>
          <w:szCs w:val="28"/>
        </w:rPr>
        <w:t>Способствовать участию педагогов в краевых научно-методических мероприятиях.</w:t>
      </w:r>
    </w:p>
    <w:p w:rsidR="00141E41" w:rsidRPr="00E414BF" w:rsidRDefault="00141E41" w:rsidP="00E414BF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субъектами профилактики по проведению совместных обучающих семинаров.</w:t>
      </w:r>
    </w:p>
    <w:p w:rsidR="00920F8E" w:rsidRPr="00C07241" w:rsidRDefault="00920F8E" w:rsidP="0092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C41" w:rsidRDefault="00760C41"/>
    <w:sectPr w:rsidR="00760C41" w:rsidSect="004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B1"/>
    <w:multiLevelType w:val="hybridMultilevel"/>
    <w:tmpl w:val="51BC11A2"/>
    <w:lvl w:ilvl="0" w:tplc="B49098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9753C"/>
    <w:multiLevelType w:val="hybridMultilevel"/>
    <w:tmpl w:val="2E303094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0EB72FDE"/>
    <w:multiLevelType w:val="hybridMultilevel"/>
    <w:tmpl w:val="05F86F3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907B85"/>
    <w:multiLevelType w:val="hybridMultilevel"/>
    <w:tmpl w:val="2804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59F"/>
    <w:multiLevelType w:val="hybridMultilevel"/>
    <w:tmpl w:val="9EE0953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1EC10C71"/>
    <w:multiLevelType w:val="hybridMultilevel"/>
    <w:tmpl w:val="52EA4DC8"/>
    <w:lvl w:ilvl="0" w:tplc="C6C4B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B0F65"/>
    <w:multiLevelType w:val="hybridMultilevel"/>
    <w:tmpl w:val="F00E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1D3A"/>
    <w:multiLevelType w:val="hybridMultilevel"/>
    <w:tmpl w:val="63A059CA"/>
    <w:lvl w:ilvl="0" w:tplc="A028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2754"/>
    <w:multiLevelType w:val="hybridMultilevel"/>
    <w:tmpl w:val="931C04B2"/>
    <w:lvl w:ilvl="0" w:tplc="45ECC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76E0"/>
    <w:multiLevelType w:val="hybridMultilevel"/>
    <w:tmpl w:val="7904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21B19"/>
    <w:multiLevelType w:val="hybridMultilevel"/>
    <w:tmpl w:val="2C66A18A"/>
    <w:lvl w:ilvl="0" w:tplc="59C69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8E"/>
    <w:rsid w:val="00012225"/>
    <w:rsid w:val="00025F24"/>
    <w:rsid w:val="0005668C"/>
    <w:rsid w:val="00074E3D"/>
    <w:rsid w:val="000964F2"/>
    <w:rsid w:val="000A1618"/>
    <w:rsid w:val="000F18E7"/>
    <w:rsid w:val="00112FF8"/>
    <w:rsid w:val="00141E41"/>
    <w:rsid w:val="00144345"/>
    <w:rsid w:val="00145ECC"/>
    <w:rsid w:val="00152964"/>
    <w:rsid w:val="00175E1E"/>
    <w:rsid w:val="00181C95"/>
    <w:rsid w:val="001B263E"/>
    <w:rsid w:val="002143D6"/>
    <w:rsid w:val="002E6801"/>
    <w:rsid w:val="00380030"/>
    <w:rsid w:val="00397819"/>
    <w:rsid w:val="00405C1C"/>
    <w:rsid w:val="00433B22"/>
    <w:rsid w:val="004853C8"/>
    <w:rsid w:val="005270A3"/>
    <w:rsid w:val="00533EFC"/>
    <w:rsid w:val="00544A14"/>
    <w:rsid w:val="00583DE8"/>
    <w:rsid w:val="00592527"/>
    <w:rsid w:val="00593722"/>
    <w:rsid w:val="00593F76"/>
    <w:rsid w:val="005A0A6A"/>
    <w:rsid w:val="005A2F54"/>
    <w:rsid w:val="00607572"/>
    <w:rsid w:val="00653965"/>
    <w:rsid w:val="006572E7"/>
    <w:rsid w:val="0069515C"/>
    <w:rsid w:val="006B29D4"/>
    <w:rsid w:val="006C78F1"/>
    <w:rsid w:val="007024D9"/>
    <w:rsid w:val="00740EA7"/>
    <w:rsid w:val="00741A0A"/>
    <w:rsid w:val="00760C41"/>
    <w:rsid w:val="007926E9"/>
    <w:rsid w:val="00795AE5"/>
    <w:rsid w:val="007A0C11"/>
    <w:rsid w:val="007D1500"/>
    <w:rsid w:val="007F108A"/>
    <w:rsid w:val="00814EC0"/>
    <w:rsid w:val="00836EBB"/>
    <w:rsid w:val="00844682"/>
    <w:rsid w:val="008504FD"/>
    <w:rsid w:val="00851737"/>
    <w:rsid w:val="00873FC5"/>
    <w:rsid w:val="008969ED"/>
    <w:rsid w:val="008C5CDC"/>
    <w:rsid w:val="00920F8E"/>
    <w:rsid w:val="009C3C27"/>
    <w:rsid w:val="009C70BC"/>
    <w:rsid w:val="009D2EE0"/>
    <w:rsid w:val="009D57C1"/>
    <w:rsid w:val="00A125FE"/>
    <w:rsid w:val="00A47E77"/>
    <w:rsid w:val="00A80180"/>
    <w:rsid w:val="00A92FA2"/>
    <w:rsid w:val="00AA5A7E"/>
    <w:rsid w:val="00B13896"/>
    <w:rsid w:val="00B17C27"/>
    <w:rsid w:val="00B63735"/>
    <w:rsid w:val="00C231D8"/>
    <w:rsid w:val="00C47801"/>
    <w:rsid w:val="00C554FC"/>
    <w:rsid w:val="00C97E81"/>
    <w:rsid w:val="00CA2B3B"/>
    <w:rsid w:val="00CC4F09"/>
    <w:rsid w:val="00CD4E06"/>
    <w:rsid w:val="00D37C3A"/>
    <w:rsid w:val="00D75553"/>
    <w:rsid w:val="00DD12B4"/>
    <w:rsid w:val="00DD6B20"/>
    <w:rsid w:val="00DF724D"/>
    <w:rsid w:val="00E414BF"/>
    <w:rsid w:val="00E45E34"/>
    <w:rsid w:val="00ED7BC6"/>
    <w:rsid w:val="00EE0941"/>
    <w:rsid w:val="00F13FB5"/>
    <w:rsid w:val="00F23DCE"/>
    <w:rsid w:val="00F55864"/>
    <w:rsid w:val="00F8048D"/>
    <w:rsid w:val="00FD752C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5"/>
        <o:r id="V:Rule13" type="connector" idref="#_x0000_s1037"/>
        <o:r id="V:Rule14" type="connector" idref="#_x0000_s1039"/>
        <o:r id="V:Rule15" type="connector" idref="#_x0000_s1043"/>
        <o:r id="V:Rule16" type="connector" idref="#_x0000_s1036"/>
        <o:r id="V:Rule17" type="connector" idref="#_x0000_s1038"/>
        <o:r id="V:Rule18" type="connector" idref="#_x0000_s1033"/>
        <o:r id="V:Rule19" type="connector" idref="#_x0000_s1047"/>
        <o:r id="V:Rule20" type="connector" idref="#_x0000_s1048"/>
        <o:r id="V:Rule21" type="connector" idref="#_x0000_s1044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E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0F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20">
    <w:name w:val="Основной текст 2 Знак"/>
    <w:basedOn w:val="a0"/>
    <w:link w:val="2"/>
    <w:rsid w:val="00920F8E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3">
    <w:name w:val="Body Text 3"/>
    <w:basedOn w:val="a"/>
    <w:link w:val="30"/>
    <w:uiPriority w:val="99"/>
    <w:unhideWhenUsed/>
    <w:rsid w:val="00920F8E"/>
    <w:pPr>
      <w:suppressAutoHyphens/>
      <w:spacing w:after="120" w:line="240" w:lineRule="auto"/>
    </w:pPr>
    <w:rPr>
      <w:rFonts w:ascii="Arial" w:eastAsia="Times New Roman" w:hAnsi="Arial" w:cs="TimesNewRomanPSMT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920F8E"/>
    <w:rPr>
      <w:rFonts w:ascii="Arial" w:eastAsia="Times New Roman" w:hAnsi="Arial" w:cs="TimesNewRomanPSMT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20F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20F8E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7819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2019-01-14T10:50:00Z</cp:lastPrinted>
  <dcterms:created xsi:type="dcterms:W3CDTF">2019-01-14T04:54:00Z</dcterms:created>
  <dcterms:modified xsi:type="dcterms:W3CDTF">2019-01-25T06:58:00Z</dcterms:modified>
</cp:coreProperties>
</file>