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4" w:rsidRPr="008D2794" w:rsidRDefault="008D2794" w:rsidP="008D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ascii="Times New Roman" w:hAnsi="Times New Roman" w:cs="Times New Roman"/>
        </w:rPr>
      </w:pPr>
      <w:r w:rsidRPr="008D2794">
        <w:rPr>
          <w:rFonts w:ascii="Times New Roman" w:hAnsi="Times New Roman" w:cs="Times New Roman"/>
        </w:rPr>
        <w:t xml:space="preserve">Утверждено приказом </w:t>
      </w:r>
    </w:p>
    <w:p w:rsidR="008D2794" w:rsidRPr="008D2794" w:rsidRDefault="008D2794" w:rsidP="008D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ascii="Times New Roman" w:hAnsi="Times New Roman" w:cs="Times New Roman"/>
        </w:rPr>
      </w:pPr>
      <w:r w:rsidRPr="008D2794">
        <w:rPr>
          <w:rFonts w:ascii="Times New Roman" w:hAnsi="Times New Roman" w:cs="Times New Roman"/>
        </w:rPr>
        <w:t xml:space="preserve">директора ГКУ СО ПК ЦПД </w:t>
      </w:r>
      <w:r w:rsidRPr="008D2794">
        <w:rPr>
          <w:rFonts w:ascii="Times New Roman" w:hAnsi="Times New Roman" w:cs="Times New Roman"/>
        </w:rPr>
        <w:br/>
        <w:t xml:space="preserve">Ильинского района </w:t>
      </w:r>
    </w:p>
    <w:p w:rsidR="008D2794" w:rsidRPr="008D2794" w:rsidRDefault="00EB3E6D" w:rsidP="008D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11/1- од от </w:t>
      </w:r>
      <w:r w:rsidR="008D2794" w:rsidRPr="008D27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8.01.2022</w:t>
      </w:r>
      <w:r w:rsidR="008D2794" w:rsidRPr="008D2794">
        <w:rPr>
          <w:rFonts w:ascii="Times New Roman" w:hAnsi="Times New Roman" w:cs="Times New Roman"/>
        </w:rPr>
        <w:t xml:space="preserve"> г.  </w:t>
      </w:r>
    </w:p>
    <w:p w:rsidR="008D2794" w:rsidRPr="008D2794" w:rsidRDefault="008D2794" w:rsidP="008D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ascii="Times New Roman" w:hAnsi="Times New Roman" w:cs="Times New Roman"/>
        </w:rPr>
      </w:pPr>
    </w:p>
    <w:p w:rsidR="008D2794" w:rsidRPr="00B67825" w:rsidRDefault="008D2794" w:rsidP="008D2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A3889" w:rsidRDefault="00FA3889" w:rsidP="00B6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889" w:rsidRDefault="00FA3889" w:rsidP="00B6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A3" w:rsidRPr="009B04A3" w:rsidRDefault="006C610E" w:rsidP="009B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:rsidR="006C610E" w:rsidRPr="009B04A3" w:rsidRDefault="006C610E" w:rsidP="009B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ОХРАНЫ ЖИЗНИ И</w:t>
      </w:r>
    </w:p>
    <w:p w:rsidR="009B04A3" w:rsidRDefault="006C610E" w:rsidP="009B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ЗДОРОВЬЯ </w:t>
      </w:r>
      <w:r w:rsidR="009B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Pr="009B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10E" w:rsidRPr="009B04A3" w:rsidRDefault="00B67825" w:rsidP="009B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</w:t>
      </w:r>
      <w:r w:rsidR="0005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ПК ЦПД Ильинского района</w:t>
      </w:r>
    </w:p>
    <w:p w:rsidR="006C610E" w:rsidRPr="006C610E" w:rsidRDefault="006C610E" w:rsidP="006C6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B2B" w:rsidRPr="009B04A3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7B2B" w:rsidRPr="00057B2B">
        <w:rPr>
          <w:rFonts w:ascii="Times New Roman" w:hAnsi="Times New Roman" w:cs="Times New Roman"/>
          <w:sz w:val="28"/>
          <w:szCs w:val="28"/>
        </w:rPr>
        <w:t xml:space="preserve">Правила по охране жизни и здоровья детей, изложенные в настоящей инструкции, предполагаются к обязательному исполнению </w:t>
      </w:r>
      <w:r w:rsidR="00057B2B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057B2B" w:rsidRPr="00057B2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57B2B" w:rsidRPr="00057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ПК ЦПД Ильинского района</w:t>
      </w:r>
      <w:r w:rsidR="0005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Центр).</w:t>
      </w:r>
    </w:p>
    <w:p w:rsidR="00287116" w:rsidRDefault="009B04A3" w:rsidP="000838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5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отделениях Центра,  размещенных  в  двухэтажных зданиях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балконы  и лестницы должны иметь высокие поручни с прямыми вертикальными,  часто</w:t>
      </w:r>
      <w:r w:rsidR="0005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расположенными планками.</w:t>
      </w:r>
    </w:p>
    <w:p w:rsidR="006C610E" w:rsidRPr="00287116" w:rsidRDefault="006C610E" w:rsidP="000838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Все  окна  должны  открываться  внутрь,  закрепляются  крючками,  нельзя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дверях пружины и блоки.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</w:t>
      </w:r>
      <w:r w:rsidR="00057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 технические  осмотры зданий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629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2 раза в год (весной  и  летом). Осматривается все здание вообще, все</w:t>
      </w:r>
      <w:r w:rsidR="001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 инженерное  оборудование,  разные  виды  оснащения  здания  и  все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внешнего упорядочения. Необходимо осуществлять систематический </w:t>
      </w:r>
      <w:proofErr w:type="gramStart"/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исправностью  водопровода,  канализации,  за  устойчивостью  и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исправностью фрамуг,  занавесок,  физкультурного оборудования, мебели. Портреты,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картины,  огнетушители,  шкафы игрового  строительного  материала,  вешалки  для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и полотенец должны быть прикреплены (к полу или стене).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Запрещается вбивать гвозди-вешалки  на  уров</w:t>
      </w:r>
      <w:r w:rsidR="001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роста  ребенка  в  помещениях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9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верандах.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Колышки  на  вешалках  должны  быть  деревянными.  Подставки  для  цветов  в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комнатах должны быть устойчивыми.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 </w:t>
      </w:r>
      <w:r w:rsidR="001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правила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уметь обходиться с огнетушителями и знать  план эвакуации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случай пожара. При изменении условий план  эвакуации  воспитанников должен быть пересмотрен и доведен до каждого сотрудника </w:t>
      </w:r>
      <w:r w:rsidR="001269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116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видном  месте  должны быть вывешены  адреса  и  номера телефонов пожарной и других аварийных служб.</w:t>
      </w:r>
    </w:p>
    <w:p w:rsidR="009B04A3" w:rsidRPr="002A6765" w:rsidRDefault="007B7423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Центра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 быть  подготовлены  к  оказанию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9B04A3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неожиданном заболевании ребенка или несчастном случае.</w:t>
      </w:r>
    </w:p>
    <w:p w:rsidR="006C610E" w:rsidRPr="002A6765" w:rsidRDefault="007B7423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приносить в групповую комнату кипяток.</w:t>
      </w:r>
    </w:p>
    <w:p w:rsidR="006C610E" w:rsidRPr="002A6765" w:rsidRDefault="007B7423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Приносить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  из  кухни  необходимо  только  взрослым и в то время, когда в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коридорах и на лестницах отсутствуют дети. Запрещается  мытье 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столовой и чайной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 в присутствии детей, а также привлекать детей к раздаче горячих  блюд  во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дежурства в группе.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С   целью   предупреждения  желудочно-кишечных  заболеваний  и  пищевых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отравлений  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проба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пищи  </w:t>
      </w:r>
      <w:proofErr w:type="spellStart"/>
      <w:r w:rsidR="007B74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7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 подачей  ее  детям,  с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оценками качества в специальном журнале.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Каждый ребенок должен иметь личную расческу, полотенце, салфетку, зубную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щетку, носовой платок, постельные принадлежности.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Лекарств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а,  дезинфицирующие  средства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 держать  в</w:t>
      </w:r>
      <w:r w:rsidR="00BB6080" w:rsidRPr="00BB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закрытом шкафу в помещении, не доступном для детей. 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Иголки,  шпильки  необходимо держать в недоступном для детей месте.  Ножницы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 детьми должны  быть  с тупыми концами, пользоваться ими дети могут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под руководством и надзором воспитателя.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Участок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огражден.</w:t>
      </w:r>
    </w:p>
    <w:p w:rsidR="007A13B3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Ямы на участке необходимо засыпать,  колодцы,  ящики  для  мусора  нужно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 закрытыми.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участке  не  должно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быть  опасных  для  детей предметов,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неисправного игрового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спортивного оборудования (не</w:t>
      </w:r>
      <w:r w:rsidR="00B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струганных досок,  гвоздей,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обрывков  электропровода,  битого  стекла,  посуды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).  Необходимо  систематически</w:t>
      </w:r>
      <w:r w:rsid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проверять,  нет  ли на участке сухостойных деревьев.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Физкультурное оборудование  на участке (вышки, деревянные горки,</w:t>
      </w:r>
      <w:r w:rsidR="001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должно быть надежно закреплено у основания, иметь крепкие рейки, поручни.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занятий гимнастикой  и  все сооружения для игр детей должны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размерам и чертежам, рекомендованным нормативными документами.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Крыши  всех  помещений на участках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 своевременно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очищаться от снега, сосулек.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 внешние лестницы  (всходы) и детские площадки на участке необходимо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 от снега и льда и посыпать  песком.  Нельзя  позволять детям кататься на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ногах с ледяных горок.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Должен  быть  организовать  пристальный  надзор за  тем,</w:t>
      </w:r>
      <w:r w:rsidR="001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дети  не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выходили  за территорию участка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исчезновения  ребенка  с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участка необходимо неотложно организовать его поиск, а также сообщить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исчезновении 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ближайшее отделение по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и р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прогулки группы за территорию 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 необходимо направить кого-либо из персонала. В  этом  случае  один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идет впереди колонны, второй - позади.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переходе  с  детьми  через улицу необходимо соблюдать осторожность и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 выполнять  правила дорожного  движения. </w:t>
      </w:r>
      <w:r w:rsidR="001D0C95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 по  улицам  с  большим  движением.  Места  для прогулок должны</w:t>
      </w:r>
    </w:p>
    <w:p w:rsidR="006C610E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осматриваться воспитателем.</w:t>
      </w:r>
    </w:p>
    <w:p w:rsidR="007F45FD" w:rsidRPr="00287116" w:rsidRDefault="00287116" w:rsidP="000838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45FD" w:rsidRPr="00287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5FD" w:rsidRPr="00287116">
        <w:rPr>
          <w:rFonts w:ascii="Times New Roman" w:hAnsi="Times New Roman" w:cs="Times New Roman"/>
          <w:sz w:val="28"/>
          <w:szCs w:val="28"/>
        </w:rPr>
        <w:t xml:space="preserve"> При переезде в автобусе и машине дети размещаются в соответствии с количеством посадочных мест. Окна левой стороны должны быть закрыты. При остановке первым выходит сопровождающий и, стоя у входа, направляет детей </w:t>
      </w:r>
      <w:r w:rsidR="007F45FD" w:rsidRPr="00287116">
        <w:rPr>
          <w:rFonts w:ascii="Times New Roman" w:hAnsi="Times New Roman" w:cs="Times New Roman"/>
          <w:sz w:val="28"/>
          <w:szCs w:val="28"/>
        </w:rPr>
        <w:lastRenderedPageBreak/>
        <w:t>вправо от дороги; при посадке сопровождающий проверяет наличие детей и только после этого водителю разрешается продолжать маршрут.</w:t>
      </w:r>
    </w:p>
    <w:p w:rsidR="007F45FD" w:rsidRPr="00287116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45FD" w:rsidRPr="00287116">
        <w:rPr>
          <w:rFonts w:ascii="Times New Roman" w:hAnsi="Times New Roman" w:cs="Times New Roman"/>
          <w:sz w:val="28"/>
          <w:szCs w:val="28"/>
        </w:rPr>
        <w:t>. Следить за одеждой детей, не допускать переохлаждения.</w:t>
      </w:r>
    </w:p>
    <w:p w:rsidR="006C610E" w:rsidRPr="00287116" w:rsidRDefault="00287116" w:rsidP="000838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Экскурсии   на   водоем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могут  проводит</w:t>
      </w:r>
      <w:r w:rsidR="009629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только  после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посещения места экскурсии воспитателем,  выбора удобного берега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при условии небольшой группы детей на одного взрослого (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детей). 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жаркое время, чтобы избежать перегревания,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должны носить головные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уборы. Солнечные ванны должны приниматься только по назначению и под наблюдением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врача.</w:t>
      </w:r>
    </w:p>
    <w:p w:rsidR="00287116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Необходимо  постоянно  наблюдать  за температурным режимом,  влажностью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воздуха, естественным и искусственным освещением детских помещений.</w:t>
      </w:r>
    </w:p>
    <w:p w:rsidR="006C610E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допускать на территорию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помещение,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   лиц  без  предъявления  ими  документа,  удостоверяющего   личность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 и его право на посещение </w:t>
      </w:r>
      <w:r w:rsidR="004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116" w:rsidRPr="00287116" w:rsidRDefault="00287116" w:rsidP="000838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87116">
        <w:rPr>
          <w:rFonts w:ascii="Times New Roman" w:hAnsi="Times New Roman" w:cs="Times New Roman"/>
          <w:sz w:val="28"/>
          <w:szCs w:val="28"/>
        </w:rPr>
        <w:t>. Сопровождать пришедших, следить, чтобы они не оставляли посторонних предметов.</w:t>
      </w:r>
    </w:p>
    <w:p w:rsidR="00287116" w:rsidRPr="00287116" w:rsidRDefault="00287116" w:rsidP="000838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87116">
        <w:rPr>
          <w:rFonts w:ascii="Times New Roman" w:hAnsi="Times New Roman" w:cs="Times New Roman"/>
          <w:sz w:val="28"/>
          <w:szCs w:val="28"/>
        </w:rPr>
        <w:t>. Не отдавать детей  посторонним  лицам, родителям в нетрезвом виде.</w:t>
      </w:r>
    </w:p>
    <w:p w:rsidR="006C610E" w:rsidRPr="002A6765" w:rsidRDefault="00287116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предупреждения случаев отравления ядовитыми растениями и грибами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6C610E" w:rsidRPr="002A6765" w:rsidRDefault="006C610E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наблюдать  за  тем, чтобы дети без разрешения воспитателя не употребляли в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никаких растений;</w:t>
      </w:r>
    </w:p>
    <w:p w:rsidR="006C610E" w:rsidRPr="002A6765" w:rsidRDefault="004C1080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запрещается употребление в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 детей грибов.</w:t>
      </w:r>
    </w:p>
    <w:p w:rsidR="006C610E" w:rsidRPr="001D16F9" w:rsidRDefault="00830F5C" w:rsidP="000838C5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 строго </w:t>
      </w:r>
      <w:r w:rsidR="006C610E" w:rsidRPr="001D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EB3E6D">
        <w:rPr>
          <w:rFonts w:ascii="Times New Roman" w:eastAsia="Calibri" w:hAnsi="Times New Roman" w:cs="Times New Roman"/>
          <w:sz w:val="28"/>
          <w:szCs w:val="28"/>
        </w:rPr>
        <w:t>СП</w:t>
      </w:r>
      <w:r w:rsidR="001D16F9" w:rsidRPr="001D16F9">
        <w:rPr>
          <w:rFonts w:ascii="Times New Roman" w:eastAsia="Calibri" w:hAnsi="Times New Roman" w:cs="Times New Roman"/>
          <w:sz w:val="28"/>
          <w:szCs w:val="28"/>
        </w:rPr>
        <w:t xml:space="preserve"> 2.4.3</w:t>
      </w:r>
      <w:r w:rsidR="00EB3E6D">
        <w:rPr>
          <w:rFonts w:ascii="Times New Roman" w:eastAsia="Calibri" w:hAnsi="Times New Roman" w:cs="Times New Roman"/>
          <w:sz w:val="28"/>
          <w:szCs w:val="28"/>
        </w:rPr>
        <w:t>648-20</w:t>
      </w:r>
      <w:r w:rsidR="001D16F9" w:rsidRPr="001D16F9">
        <w:rPr>
          <w:rFonts w:ascii="Times New Roman" w:eastAsia="Calibri" w:hAnsi="Times New Roman" w:cs="Times New Roman"/>
          <w:sz w:val="28"/>
          <w:szCs w:val="28"/>
        </w:rPr>
        <w:t xml:space="preserve"> "Санитарно-эпидемиологические требования </w:t>
      </w:r>
      <w:r w:rsidR="00EB3E6D">
        <w:rPr>
          <w:rFonts w:ascii="Times New Roman" w:eastAsia="Calibri" w:hAnsi="Times New Roman" w:cs="Times New Roman"/>
          <w:sz w:val="28"/>
          <w:szCs w:val="28"/>
        </w:rPr>
        <w:t>к организациям воспитания и обучения, отдыха и оздоровления детей и молодежи</w:t>
      </w:r>
      <w:r w:rsidR="001D16F9" w:rsidRPr="001D16F9">
        <w:rPr>
          <w:rFonts w:ascii="Times New Roman" w:eastAsia="Calibri" w:hAnsi="Times New Roman" w:cs="Times New Roman"/>
          <w:sz w:val="28"/>
          <w:szCs w:val="28"/>
        </w:rPr>
        <w:t>"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10E" w:rsidRPr="002A6765" w:rsidRDefault="00830F5C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36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заместители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несу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личную ответственность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и создание условий по охране жизни и здоровья детей.</w:t>
      </w:r>
    </w:p>
    <w:p w:rsidR="00830F5C" w:rsidRDefault="00830F5C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филиалов, заведующая 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приемным отделением </w:t>
      </w:r>
      <w:r w:rsidR="00236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</w:t>
      </w:r>
      <w:r w:rsidR="00236E5B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личную ответственность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организацию  работы  по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 здоровых  и   безопасных   условий   при   проведении   воспитательно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 детьми.</w:t>
      </w:r>
    </w:p>
    <w:p w:rsidR="006C610E" w:rsidRDefault="00830F5C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несу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личную ответственность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жизнь  и  здоровье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во  время  проведения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режимных</w:t>
      </w:r>
      <w:r w:rsidR="001D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0E" w:rsidRPr="002A6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моментов,  труд</w:t>
      </w:r>
      <w:r w:rsidR="00E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 и  игровой  деятельности.</w:t>
      </w:r>
    </w:p>
    <w:p w:rsidR="00487340" w:rsidRPr="002A6765" w:rsidRDefault="00487340" w:rsidP="00083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40" w:rsidRDefault="00487340" w:rsidP="004873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340">
        <w:rPr>
          <w:rFonts w:ascii="Times New Roman" w:hAnsi="Times New Roman" w:cs="Times New Roman"/>
          <w:color w:val="000000"/>
          <w:sz w:val="28"/>
          <w:szCs w:val="28"/>
        </w:rPr>
        <w:t>С инструкцией ознакомле</w:t>
      </w:r>
      <w:proofErr w:type="gramStart"/>
      <w:r w:rsidRPr="0048734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487340">
        <w:rPr>
          <w:rFonts w:ascii="Times New Roman" w:hAnsi="Times New Roman" w:cs="Times New Roman"/>
          <w:color w:val="000000"/>
          <w:sz w:val="28"/>
          <w:szCs w:val="28"/>
        </w:rPr>
        <w:t>а) и согласен(на):</w:t>
      </w:r>
    </w:p>
    <w:p w:rsidR="00487340" w:rsidRPr="00487340" w:rsidRDefault="00487340" w:rsidP="004873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340" w:rsidRPr="00487340" w:rsidRDefault="00487340" w:rsidP="00487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40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487340" w:rsidRPr="00F43B2F" w:rsidRDefault="00487340" w:rsidP="004873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880"/>
        <w:gridCol w:w="1440"/>
        <w:gridCol w:w="1003"/>
      </w:tblGrid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40" w:rsidRPr="00487340" w:rsidRDefault="00487340" w:rsidP="00780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40" w:rsidRPr="00487340" w:rsidRDefault="00487340" w:rsidP="00780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40" w:rsidRPr="00487340" w:rsidRDefault="00487340" w:rsidP="00780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40" w:rsidRPr="00487340" w:rsidRDefault="00487340" w:rsidP="00780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40" w:rsidRPr="00487340" w:rsidRDefault="00487340" w:rsidP="00780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94" w:rsidRPr="00F43B2F" w:rsidRDefault="008D2794" w:rsidP="007807E0">
            <w:pPr>
              <w:rPr>
                <w:sz w:val="28"/>
                <w:szCs w:val="28"/>
              </w:rPr>
            </w:pPr>
          </w:p>
          <w:p w:rsidR="00487340" w:rsidRDefault="00487340" w:rsidP="007807E0">
            <w:pPr>
              <w:rPr>
                <w:sz w:val="28"/>
                <w:szCs w:val="28"/>
              </w:rPr>
            </w:pPr>
          </w:p>
          <w:p w:rsidR="008D2794" w:rsidRPr="00F43B2F" w:rsidRDefault="008D2794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  <w:tr w:rsidR="00487340" w:rsidRPr="00F43B2F" w:rsidTr="007807E0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40" w:rsidRPr="00F43B2F" w:rsidRDefault="00487340" w:rsidP="007807E0">
            <w:pPr>
              <w:rPr>
                <w:sz w:val="28"/>
                <w:szCs w:val="28"/>
              </w:rPr>
            </w:pPr>
          </w:p>
        </w:tc>
      </w:tr>
    </w:tbl>
    <w:p w:rsidR="00D73782" w:rsidRPr="00487340" w:rsidRDefault="00D73782" w:rsidP="00EB3E6D">
      <w:pPr>
        <w:rPr>
          <w:rFonts w:ascii="Times New Roman" w:hAnsi="Times New Roman" w:cs="Times New Roman"/>
          <w:sz w:val="28"/>
          <w:szCs w:val="28"/>
        </w:rPr>
      </w:pPr>
    </w:p>
    <w:sectPr w:rsidR="00D73782" w:rsidRPr="00487340" w:rsidSect="00FA38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0E"/>
    <w:rsid w:val="00057B2B"/>
    <w:rsid w:val="000838C5"/>
    <w:rsid w:val="001269A6"/>
    <w:rsid w:val="00183994"/>
    <w:rsid w:val="001A0EF2"/>
    <w:rsid w:val="001D0C95"/>
    <w:rsid w:val="001D16F9"/>
    <w:rsid w:val="00236E5B"/>
    <w:rsid w:val="00287116"/>
    <w:rsid w:val="002A06DE"/>
    <w:rsid w:val="002A6765"/>
    <w:rsid w:val="002C6F29"/>
    <w:rsid w:val="00313AA6"/>
    <w:rsid w:val="003A23DF"/>
    <w:rsid w:val="003E535C"/>
    <w:rsid w:val="00487340"/>
    <w:rsid w:val="004C1080"/>
    <w:rsid w:val="00635939"/>
    <w:rsid w:val="00690818"/>
    <w:rsid w:val="006C610E"/>
    <w:rsid w:val="007A13B3"/>
    <w:rsid w:val="007B7423"/>
    <w:rsid w:val="007F45FD"/>
    <w:rsid w:val="00830F5C"/>
    <w:rsid w:val="008D2794"/>
    <w:rsid w:val="009629C1"/>
    <w:rsid w:val="009A6FCB"/>
    <w:rsid w:val="009B04A3"/>
    <w:rsid w:val="00B64146"/>
    <w:rsid w:val="00B67825"/>
    <w:rsid w:val="00BB6080"/>
    <w:rsid w:val="00C43554"/>
    <w:rsid w:val="00C95C60"/>
    <w:rsid w:val="00D70C41"/>
    <w:rsid w:val="00D73782"/>
    <w:rsid w:val="00E759C5"/>
    <w:rsid w:val="00EB3E6D"/>
    <w:rsid w:val="00EB592A"/>
    <w:rsid w:val="00EE3611"/>
    <w:rsid w:val="00EF4984"/>
    <w:rsid w:val="00F03372"/>
    <w:rsid w:val="00F270BF"/>
    <w:rsid w:val="00F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6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61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9CE2-2F44-40C1-9CC5-305C520A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23</cp:revision>
  <cp:lastPrinted>2022-04-12T10:02:00Z</cp:lastPrinted>
  <dcterms:created xsi:type="dcterms:W3CDTF">2014-02-13T04:25:00Z</dcterms:created>
  <dcterms:modified xsi:type="dcterms:W3CDTF">2022-04-12T10:03:00Z</dcterms:modified>
</cp:coreProperties>
</file>